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A8BC" w14:textId="77777777" w:rsidR="00F521BE" w:rsidRPr="00F407F7" w:rsidRDefault="00F521BE" w:rsidP="00F521BE">
      <w:pPr>
        <w:jc w:val="center"/>
        <w:rPr>
          <w:rFonts w:ascii="Arial" w:hAnsi="Arial" w:cs="Arial"/>
          <w:sz w:val="32"/>
          <w:szCs w:val="32"/>
          <w:lang w:val="en-US"/>
        </w:rPr>
      </w:pPr>
    </w:p>
    <w:p w14:paraId="2E83FA6E" w14:textId="77777777" w:rsidR="00F521BE" w:rsidRPr="00F407F7" w:rsidRDefault="00F521BE" w:rsidP="00F521BE">
      <w:pPr>
        <w:jc w:val="center"/>
        <w:rPr>
          <w:rFonts w:ascii="Arial" w:hAnsi="Arial" w:cs="Arial"/>
          <w:sz w:val="32"/>
          <w:szCs w:val="32"/>
          <w:lang w:val="en-US"/>
        </w:rPr>
      </w:pPr>
      <w:r w:rsidRPr="00F407F7">
        <w:rPr>
          <w:rFonts w:ascii="Arial" w:hAnsi="Arial" w:cs="Arial"/>
          <w:sz w:val="32"/>
          <w:szCs w:val="32"/>
          <w:lang w:val="en-US"/>
        </w:rPr>
        <w:t>Internal Audit Report</w:t>
      </w:r>
    </w:p>
    <w:p w14:paraId="182B2867" w14:textId="77777777" w:rsidR="00F521BE" w:rsidRPr="00F407F7" w:rsidRDefault="00F521BE" w:rsidP="00F521BE">
      <w:pPr>
        <w:jc w:val="center"/>
        <w:rPr>
          <w:rFonts w:ascii="Arial" w:hAnsi="Arial" w:cs="Arial"/>
          <w:sz w:val="32"/>
          <w:szCs w:val="32"/>
          <w:lang w:val="en-US"/>
        </w:rPr>
      </w:pPr>
    </w:p>
    <w:p w14:paraId="4AB9B41C" w14:textId="77777777" w:rsidR="00F521BE" w:rsidRPr="00F407F7" w:rsidRDefault="00F521BE" w:rsidP="00F521BE">
      <w:pPr>
        <w:jc w:val="center"/>
        <w:rPr>
          <w:rFonts w:ascii="Arial" w:hAnsi="Arial" w:cs="Arial"/>
          <w:sz w:val="32"/>
          <w:szCs w:val="32"/>
          <w:lang w:val="en-US"/>
        </w:rPr>
      </w:pPr>
    </w:p>
    <w:p w14:paraId="513F74F5" w14:textId="77777777" w:rsidR="00F521BE" w:rsidRPr="00F407F7" w:rsidRDefault="00F521BE" w:rsidP="00F521BE">
      <w:pPr>
        <w:jc w:val="center"/>
        <w:rPr>
          <w:rFonts w:ascii="Arial" w:hAnsi="Arial" w:cs="Arial"/>
          <w:b/>
          <w:bCs/>
          <w:sz w:val="32"/>
          <w:szCs w:val="32"/>
          <w:lang w:val="en-US"/>
        </w:rPr>
      </w:pPr>
      <w:proofErr w:type="spellStart"/>
      <w:r w:rsidRPr="00F407F7">
        <w:rPr>
          <w:rFonts w:ascii="Arial" w:hAnsi="Arial" w:cs="Arial"/>
          <w:b/>
          <w:bCs/>
          <w:sz w:val="32"/>
          <w:szCs w:val="32"/>
          <w:lang w:val="en-US"/>
        </w:rPr>
        <w:t>Wormegay</w:t>
      </w:r>
      <w:proofErr w:type="spellEnd"/>
      <w:r w:rsidRPr="00F407F7">
        <w:rPr>
          <w:rFonts w:ascii="Arial" w:hAnsi="Arial" w:cs="Arial"/>
          <w:b/>
          <w:bCs/>
          <w:sz w:val="32"/>
          <w:szCs w:val="32"/>
          <w:lang w:val="en-US"/>
        </w:rPr>
        <w:t xml:space="preserve"> Parish Council</w:t>
      </w:r>
    </w:p>
    <w:p w14:paraId="0A76AC3B" w14:textId="77777777" w:rsidR="00F521BE" w:rsidRPr="00F407F7" w:rsidRDefault="00F521BE" w:rsidP="00F521BE">
      <w:pPr>
        <w:jc w:val="center"/>
        <w:rPr>
          <w:rFonts w:ascii="Arial" w:hAnsi="Arial" w:cs="Arial"/>
          <w:sz w:val="32"/>
          <w:szCs w:val="32"/>
          <w:lang w:val="en-US"/>
        </w:rPr>
      </w:pPr>
    </w:p>
    <w:p w14:paraId="05BA0304" w14:textId="77777777" w:rsidR="00F521BE" w:rsidRPr="00F407F7" w:rsidRDefault="00F521BE" w:rsidP="00F521BE">
      <w:pPr>
        <w:jc w:val="center"/>
        <w:rPr>
          <w:rFonts w:ascii="Arial" w:hAnsi="Arial" w:cs="Arial"/>
          <w:sz w:val="32"/>
          <w:szCs w:val="32"/>
          <w:lang w:val="en-US"/>
        </w:rPr>
      </w:pPr>
    </w:p>
    <w:p w14:paraId="4C12710A" w14:textId="7EA53209" w:rsidR="00F521BE" w:rsidRPr="00F407F7" w:rsidRDefault="00F521BE" w:rsidP="00F521BE">
      <w:pPr>
        <w:jc w:val="center"/>
        <w:rPr>
          <w:rFonts w:ascii="Arial" w:hAnsi="Arial" w:cs="Arial"/>
          <w:sz w:val="32"/>
          <w:szCs w:val="32"/>
          <w:lang w:val="en-US"/>
        </w:rPr>
      </w:pPr>
      <w:r w:rsidRPr="00F407F7">
        <w:rPr>
          <w:rFonts w:ascii="Arial" w:hAnsi="Arial" w:cs="Arial"/>
          <w:sz w:val="32"/>
          <w:szCs w:val="32"/>
          <w:lang w:val="en-US"/>
        </w:rPr>
        <w:t>Financial Year 23</w:t>
      </w:r>
      <w:r w:rsidR="00DF4BD5">
        <w:rPr>
          <w:rFonts w:ascii="Arial" w:hAnsi="Arial" w:cs="Arial"/>
          <w:sz w:val="32"/>
          <w:szCs w:val="32"/>
          <w:lang w:val="en-US"/>
        </w:rPr>
        <w:t xml:space="preserve"> </w:t>
      </w:r>
      <w:r w:rsidRPr="00F407F7">
        <w:rPr>
          <w:rFonts w:ascii="Arial" w:hAnsi="Arial" w:cs="Arial"/>
          <w:sz w:val="32"/>
          <w:szCs w:val="32"/>
          <w:lang w:val="en-US"/>
        </w:rPr>
        <w:t>/ 24</w:t>
      </w:r>
    </w:p>
    <w:p w14:paraId="7A877C7F" w14:textId="77777777" w:rsidR="00F521BE" w:rsidRPr="00F407F7" w:rsidRDefault="00F521BE" w:rsidP="00F521BE">
      <w:pPr>
        <w:jc w:val="center"/>
        <w:rPr>
          <w:rFonts w:ascii="Arial" w:hAnsi="Arial" w:cs="Arial"/>
          <w:sz w:val="32"/>
          <w:szCs w:val="32"/>
          <w:lang w:val="en-US"/>
        </w:rPr>
      </w:pPr>
    </w:p>
    <w:p w14:paraId="3AC01B9C" w14:textId="77777777" w:rsidR="00F521BE" w:rsidRDefault="00F521BE" w:rsidP="00F521BE">
      <w:pPr>
        <w:jc w:val="center"/>
        <w:rPr>
          <w:rFonts w:ascii="Arial" w:hAnsi="Arial" w:cs="Arial"/>
          <w:sz w:val="24"/>
          <w:szCs w:val="24"/>
          <w:lang w:val="en-US"/>
        </w:rPr>
      </w:pPr>
      <w:r w:rsidRPr="00451D7A">
        <w:rPr>
          <w:rFonts w:ascii="Arial" w:hAnsi="Arial" w:cs="Arial"/>
          <w:sz w:val="24"/>
          <w:szCs w:val="24"/>
          <w:lang w:val="en-US"/>
        </w:rPr>
        <w:t>Prepared by:</w:t>
      </w:r>
    </w:p>
    <w:p w14:paraId="76EFF2BB" w14:textId="77777777" w:rsidR="00F521BE" w:rsidRPr="00451D7A" w:rsidRDefault="00F521BE" w:rsidP="00F521BE">
      <w:pPr>
        <w:jc w:val="center"/>
        <w:rPr>
          <w:rFonts w:ascii="Arial" w:hAnsi="Arial" w:cs="Arial"/>
          <w:sz w:val="24"/>
          <w:szCs w:val="24"/>
          <w:lang w:val="en-US"/>
        </w:rPr>
      </w:pPr>
      <w:r>
        <w:rPr>
          <w:rFonts w:ascii="Arial" w:hAnsi="Arial" w:cs="Arial"/>
          <w:sz w:val="24"/>
          <w:szCs w:val="24"/>
          <w:lang w:val="en-US"/>
        </w:rPr>
        <w:t xml:space="preserve">Di Dann, </w:t>
      </w:r>
      <w:proofErr w:type="spellStart"/>
      <w:r>
        <w:rPr>
          <w:rFonts w:ascii="Arial" w:hAnsi="Arial" w:cs="Arial"/>
          <w:sz w:val="24"/>
          <w:szCs w:val="24"/>
          <w:lang w:val="en-US"/>
        </w:rPr>
        <w:t>CiLCA</w:t>
      </w:r>
      <w:proofErr w:type="spellEnd"/>
      <w:r>
        <w:rPr>
          <w:rFonts w:ascii="Arial" w:hAnsi="Arial" w:cs="Arial"/>
          <w:sz w:val="24"/>
          <w:szCs w:val="24"/>
          <w:lang w:val="en-US"/>
        </w:rPr>
        <w:t xml:space="preserve">, </w:t>
      </w:r>
      <w:proofErr w:type="spellStart"/>
      <w:r>
        <w:rPr>
          <w:rFonts w:ascii="Arial" w:hAnsi="Arial" w:cs="Arial"/>
          <w:sz w:val="24"/>
          <w:szCs w:val="24"/>
          <w:lang w:val="en-US"/>
        </w:rPr>
        <w:t>FiLCA</w:t>
      </w:r>
      <w:proofErr w:type="spellEnd"/>
    </w:p>
    <w:p w14:paraId="6E3FDF93" w14:textId="77777777" w:rsidR="00F521BE" w:rsidRPr="00451D7A" w:rsidRDefault="00F521BE" w:rsidP="00F521BE">
      <w:pPr>
        <w:rPr>
          <w:rFonts w:ascii="Arial" w:hAnsi="Arial" w:cs="Arial"/>
          <w:sz w:val="24"/>
          <w:szCs w:val="24"/>
          <w:lang w:val="en-US"/>
        </w:rPr>
      </w:pPr>
    </w:p>
    <w:p w14:paraId="2370FD1F" w14:textId="77777777" w:rsidR="00F521BE" w:rsidRPr="00451D7A" w:rsidRDefault="00F521BE" w:rsidP="00F521BE">
      <w:pPr>
        <w:rPr>
          <w:rFonts w:ascii="Arial" w:hAnsi="Arial" w:cs="Arial"/>
          <w:sz w:val="24"/>
          <w:szCs w:val="24"/>
          <w:lang w:val="en-US"/>
        </w:rPr>
      </w:pPr>
      <w:r w:rsidRPr="00451D7A">
        <w:rPr>
          <w:rFonts w:ascii="Arial" w:hAnsi="Arial" w:cs="Arial"/>
          <w:sz w:val="24"/>
          <w:szCs w:val="24"/>
          <w:lang w:val="en-US"/>
        </w:rPr>
        <w:t xml:space="preserve">I have completed an internal audit of the accounts for </w:t>
      </w:r>
      <w:proofErr w:type="spellStart"/>
      <w:r>
        <w:rPr>
          <w:rFonts w:ascii="Arial" w:hAnsi="Arial" w:cs="Arial"/>
          <w:sz w:val="24"/>
          <w:szCs w:val="24"/>
          <w:lang w:val="en-US"/>
        </w:rPr>
        <w:t>Wormegay</w:t>
      </w:r>
      <w:proofErr w:type="spellEnd"/>
      <w:r>
        <w:rPr>
          <w:rFonts w:ascii="Arial" w:hAnsi="Arial" w:cs="Arial"/>
          <w:sz w:val="24"/>
          <w:szCs w:val="24"/>
          <w:lang w:val="en-US"/>
        </w:rPr>
        <w:t xml:space="preserve"> Parish C</w:t>
      </w:r>
      <w:r w:rsidRPr="00451D7A">
        <w:rPr>
          <w:rFonts w:ascii="Arial" w:hAnsi="Arial" w:cs="Arial"/>
          <w:sz w:val="24"/>
          <w:szCs w:val="24"/>
          <w:lang w:val="en-US"/>
        </w:rPr>
        <w:t>ouncil for the year ending 31</w:t>
      </w:r>
      <w:r w:rsidRPr="00451D7A">
        <w:rPr>
          <w:rFonts w:ascii="Arial" w:hAnsi="Arial" w:cs="Arial"/>
          <w:sz w:val="24"/>
          <w:szCs w:val="24"/>
          <w:vertAlign w:val="superscript"/>
          <w:lang w:val="en-US"/>
        </w:rPr>
        <w:t>st</w:t>
      </w:r>
      <w:r w:rsidRPr="00451D7A">
        <w:rPr>
          <w:rFonts w:ascii="Arial" w:hAnsi="Arial" w:cs="Arial"/>
          <w:sz w:val="24"/>
          <w:szCs w:val="24"/>
          <w:lang w:val="en-US"/>
        </w:rPr>
        <w:t xml:space="preserve"> March 2024.</w:t>
      </w:r>
    </w:p>
    <w:p w14:paraId="40AB4556" w14:textId="77777777" w:rsidR="00F521BE" w:rsidRPr="00184558" w:rsidRDefault="00F521BE" w:rsidP="00F521BE">
      <w:pPr>
        <w:rPr>
          <w:rFonts w:ascii="Arial" w:hAnsi="Arial" w:cs="Arial"/>
          <w:sz w:val="24"/>
          <w:szCs w:val="24"/>
        </w:rPr>
      </w:pPr>
      <w:r w:rsidRPr="00451D7A">
        <w:rPr>
          <w:rFonts w:ascii="Arial" w:hAnsi="Arial" w:cs="Arial"/>
          <w:sz w:val="24"/>
          <w:szCs w:val="24"/>
        </w:rPr>
        <w:t xml:space="preserve">My findings are detailed below using the tests provided in the </w:t>
      </w:r>
      <w:r w:rsidRPr="00184558">
        <w:rPr>
          <w:rFonts w:ascii="Arial" w:hAnsi="Arial" w:cs="Arial"/>
          <w:sz w:val="24"/>
          <w:szCs w:val="24"/>
        </w:rPr>
        <w:t>Governance and Accountability (England) March 2023.</w:t>
      </w:r>
    </w:p>
    <w:p w14:paraId="058FBB21" w14:textId="63A4BE70" w:rsidR="00F521BE" w:rsidRDefault="00F521BE" w:rsidP="00F521BE">
      <w:pPr>
        <w:rPr>
          <w:rFonts w:ascii="Arial" w:hAnsi="Arial" w:cs="Arial"/>
          <w:sz w:val="24"/>
          <w:szCs w:val="24"/>
        </w:rPr>
      </w:pPr>
      <w:r w:rsidRPr="00451D7A">
        <w:rPr>
          <w:rFonts w:ascii="Arial" w:hAnsi="Arial" w:cs="Arial"/>
          <w:sz w:val="24"/>
          <w:szCs w:val="24"/>
        </w:rPr>
        <w:t>I would like to thank Cllr Chopping for providing information as was available to him. There were several documents missing including:</w:t>
      </w:r>
      <w:r>
        <w:rPr>
          <w:rFonts w:ascii="Arial" w:hAnsi="Arial" w:cs="Arial"/>
          <w:sz w:val="24"/>
          <w:szCs w:val="24"/>
        </w:rPr>
        <w:t xml:space="preserve"> </w:t>
      </w:r>
      <w:r w:rsidRPr="00451D7A">
        <w:rPr>
          <w:rFonts w:ascii="Arial" w:hAnsi="Arial" w:cs="Arial"/>
          <w:sz w:val="24"/>
          <w:szCs w:val="24"/>
        </w:rPr>
        <w:t xml:space="preserve">Invoices, HMRC documentation, </w:t>
      </w:r>
      <w:r>
        <w:rPr>
          <w:rFonts w:ascii="Arial" w:hAnsi="Arial" w:cs="Arial"/>
          <w:sz w:val="24"/>
          <w:szCs w:val="24"/>
        </w:rPr>
        <w:t xml:space="preserve">Clerk’s Contract of Employment, </w:t>
      </w:r>
      <w:r w:rsidRPr="00451D7A">
        <w:rPr>
          <w:rFonts w:ascii="Arial" w:hAnsi="Arial" w:cs="Arial"/>
          <w:sz w:val="24"/>
          <w:szCs w:val="24"/>
        </w:rPr>
        <w:t>Insurance documents, Fixed Asset Register</w:t>
      </w:r>
      <w:r>
        <w:rPr>
          <w:rFonts w:ascii="Arial" w:hAnsi="Arial" w:cs="Arial"/>
          <w:sz w:val="24"/>
          <w:szCs w:val="24"/>
        </w:rPr>
        <w:t>, VAT Returns, Explanations of Variations AGAR (+ / - 20%), CIL Report for 23/24.</w:t>
      </w:r>
      <w:r w:rsidR="00F94E1A">
        <w:rPr>
          <w:rFonts w:ascii="Arial" w:hAnsi="Arial" w:cs="Arial"/>
          <w:sz w:val="24"/>
          <w:szCs w:val="24"/>
        </w:rPr>
        <w:t xml:space="preserve"> </w:t>
      </w:r>
      <w:r>
        <w:rPr>
          <w:rFonts w:ascii="Arial" w:hAnsi="Arial" w:cs="Arial"/>
          <w:sz w:val="24"/>
          <w:szCs w:val="24"/>
        </w:rPr>
        <w:t xml:space="preserve">  </w:t>
      </w:r>
    </w:p>
    <w:p w14:paraId="760A8E04" w14:textId="77777777" w:rsidR="00F521BE" w:rsidRDefault="00F521BE" w:rsidP="00F521BE">
      <w:pPr>
        <w:rPr>
          <w:rFonts w:ascii="Arial" w:hAnsi="Arial" w:cs="Arial"/>
          <w:sz w:val="24"/>
          <w:szCs w:val="24"/>
        </w:rPr>
      </w:pPr>
      <w:r>
        <w:rPr>
          <w:rFonts w:ascii="Arial" w:hAnsi="Arial" w:cs="Arial"/>
          <w:sz w:val="24"/>
          <w:szCs w:val="24"/>
        </w:rPr>
        <w:t>I have recorded “NO” Boxes on the Internal Auditor Report (Page 4 of AGAR) for Control Objectives A, B, C, D, G, H, I, J, L, N. The reasons for the “NO” Boxes are detailed at the end of this report together with my recommendations for the financial governance of the Council.</w:t>
      </w:r>
    </w:p>
    <w:p w14:paraId="0DF73607" w14:textId="46458F9A" w:rsidR="00F521BE" w:rsidRDefault="00F521BE" w:rsidP="00F521BE">
      <w:pPr>
        <w:rPr>
          <w:rFonts w:ascii="Arial" w:hAnsi="Arial" w:cs="Arial"/>
          <w:sz w:val="24"/>
          <w:szCs w:val="24"/>
        </w:rPr>
      </w:pPr>
      <w:r>
        <w:rPr>
          <w:rFonts w:ascii="Arial" w:hAnsi="Arial" w:cs="Arial"/>
          <w:sz w:val="24"/>
          <w:szCs w:val="24"/>
        </w:rPr>
        <w:t>PLEASE not</w:t>
      </w:r>
      <w:r w:rsidR="00F94E1A">
        <w:rPr>
          <w:rFonts w:ascii="Arial" w:hAnsi="Arial" w:cs="Arial"/>
          <w:sz w:val="24"/>
          <w:szCs w:val="24"/>
        </w:rPr>
        <w:t>e, this Report</w:t>
      </w:r>
    </w:p>
    <w:p w14:paraId="5FE066B5" w14:textId="77777777" w:rsidR="00F521BE" w:rsidRDefault="00F521BE" w:rsidP="00F521BE">
      <w:pPr>
        <w:pStyle w:val="ListParagraph"/>
        <w:numPr>
          <w:ilvl w:val="0"/>
          <w:numId w:val="1"/>
        </w:numPr>
        <w:rPr>
          <w:rFonts w:ascii="Arial" w:hAnsi="Arial" w:cs="Arial"/>
          <w:sz w:val="24"/>
          <w:szCs w:val="24"/>
        </w:rPr>
      </w:pPr>
      <w:r>
        <w:rPr>
          <w:rFonts w:ascii="Arial" w:hAnsi="Arial" w:cs="Arial"/>
          <w:sz w:val="24"/>
          <w:szCs w:val="24"/>
        </w:rPr>
        <w:t xml:space="preserve">Must be considered by the Parish Council and </w:t>
      </w:r>
      <w:proofErr w:type="spellStart"/>
      <w:r>
        <w:rPr>
          <w:rFonts w:ascii="Arial" w:hAnsi="Arial" w:cs="Arial"/>
          <w:sz w:val="24"/>
          <w:szCs w:val="24"/>
        </w:rPr>
        <w:t>minuted</w:t>
      </w:r>
      <w:proofErr w:type="spellEnd"/>
    </w:p>
    <w:p w14:paraId="3ED1287D" w14:textId="75A2DF5C" w:rsidR="00F521BE" w:rsidRPr="00184558" w:rsidRDefault="00F521BE" w:rsidP="00F521BE">
      <w:pPr>
        <w:pStyle w:val="ListParagraph"/>
        <w:numPr>
          <w:ilvl w:val="0"/>
          <w:numId w:val="1"/>
        </w:numPr>
        <w:rPr>
          <w:rFonts w:ascii="Arial" w:hAnsi="Arial" w:cs="Arial"/>
          <w:sz w:val="24"/>
          <w:szCs w:val="24"/>
        </w:rPr>
      </w:pPr>
      <w:r>
        <w:rPr>
          <w:rFonts w:ascii="Arial" w:hAnsi="Arial" w:cs="Arial"/>
          <w:sz w:val="24"/>
          <w:szCs w:val="24"/>
        </w:rPr>
        <w:t xml:space="preserve">Must </w:t>
      </w:r>
      <w:r w:rsidRPr="00184558">
        <w:rPr>
          <w:rFonts w:ascii="Arial" w:hAnsi="Arial" w:cs="Arial"/>
          <w:sz w:val="24"/>
          <w:szCs w:val="24"/>
        </w:rPr>
        <w:t>be sent in full to PKF Littlejohn, External Auditor</w:t>
      </w:r>
    </w:p>
    <w:p w14:paraId="790B0B1D" w14:textId="77777777" w:rsidR="00F521BE" w:rsidRPr="00184558" w:rsidRDefault="00F521BE" w:rsidP="00F521BE">
      <w:pPr>
        <w:pStyle w:val="ListParagraph"/>
        <w:numPr>
          <w:ilvl w:val="0"/>
          <w:numId w:val="1"/>
        </w:numPr>
        <w:rPr>
          <w:rFonts w:ascii="Arial" w:hAnsi="Arial" w:cs="Arial"/>
          <w:sz w:val="24"/>
          <w:szCs w:val="24"/>
        </w:rPr>
      </w:pPr>
      <w:r>
        <w:rPr>
          <w:rFonts w:ascii="Arial" w:hAnsi="Arial" w:cs="Arial"/>
          <w:sz w:val="24"/>
          <w:szCs w:val="24"/>
        </w:rPr>
        <w:t>Must be uploaded onto the Council’s website</w:t>
      </w:r>
    </w:p>
    <w:p w14:paraId="37B65138" w14:textId="77777777" w:rsidR="00F521BE" w:rsidRPr="00451D7A" w:rsidRDefault="00F521BE" w:rsidP="00F521BE">
      <w:pPr>
        <w:rPr>
          <w:rFonts w:ascii="Arial" w:hAnsi="Arial" w:cs="Arial"/>
          <w:sz w:val="24"/>
          <w:szCs w:val="24"/>
        </w:rPr>
      </w:pPr>
      <w:r>
        <w:rPr>
          <w:rFonts w:ascii="Arial" w:hAnsi="Arial" w:cs="Arial"/>
          <w:sz w:val="24"/>
          <w:szCs w:val="24"/>
        </w:rPr>
        <w:t xml:space="preserve"> </w:t>
      </w:r>
    </w:p>
    <w:p w14:paraId="6856AA95" w14:textId="77777777" w:rsidR="00F521BE" w:rsidRPr="00451D7A" w:rsidRDefault="00F521BE" w:rsidP="00F521BE">
      <w:pPr>
        <w:rPr>
          <w:rFonts w:ascii="Arial" w:hAnsi="Arial" w:cs="Arial"/>
          <w:sz w:val="24"/>
          <w:szCs w:val="24"/>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63B2DE"/>
        <w:tblLayout w:type="fixed"/>
        <w:tblLook w:val="04A0" w:firstRow="1" w:lastRow="0" w:firstColumn="1" w:lastColumn="0" w:noHBand="0" w:noVBand="1"/>
      </w:tblPr>
      <w:tblGrid>
        <w:gridCol w:w="1990"/>
        <w:gridCol w:w="4330"/>
        <w:gridCol w:w="3325"/>
      </w:tblGrid>
      <w:tr w:rsidR="00F521BE" w:rsidRPr="00451D7A" w14:paraId="5E4F3E1E" w14:textId="77777777" w:rsidTr="003814C9">
        <w:trPr>
          <w:trHeight w:val="303"/>
          <w:tblHeader/>
        </w:trPr>
        <w:tc>
          <w:tcPr>
            <w:tcW w:w="199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hideMark/>
          </w:tcPr>
          <w:p w14:paraId="5FDAFCC7" w14:textId="77777777" w:rsidR="00F521BE" w:rsidRPr="00451D7A" w:rsidRDefault="00F521BE" w:rsidP="003814C9">
            <w:pPr>
              <w:rPr>
                <w:rFonts w:ascii="Arial" w:hAnsi="Arial" w:cs="Arial"/>
                <w:sz w:val="24"/>
                <w:szCs w:val="24"/>
              </w:rPr>
            </w:pPr>
            <w:r w:rsidRPr="00451D7A">
              <w:rPr>
                <w:rFonts w:ascii="Arial" w:hAnsi="Arial" w:cs="Arial"/>
                <w:b/>
                <w:bCs/>
                <w:sz w:val="24"/>
                <w:szCs w:val="24"/>
              </w:rPr>
              <w:lastRenderedPageBreak/>
              <w:t>Internal control</w:t>
            </w:r>
          </w:p>
        </w:tc>
        <w:tc>
          <w:tcPr>
            <w:tcW w:w="433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hideMark/>
          </w:tcPr>
          <w:p w14:paraId="6F2058A6" w14:textId="77777777" w:rsidR="00F521BE" w:rsidRPr="00451D7A" w:rsidRDefault="00F521BE" w:rsidP="003814C9">
            <w:pPr>
              <w:rPr>
                <w:rFonts w:ascii="Arial" w:hAnsi="Arial" w:cs="Arial"/>
                <w:sz w:val="24"/>
                <w:szCs w:val="24"/>
              </w:rPr>
            </w:pPr>
            <w:r w:rsidRPr="00451D7A">
              <w:rPr>
                <w:rFonts w:ascii="Arial" w:hAnsi="Arial" w:cs="Arial"/>
                <w:b/>
                <w:bCs/>
                <w:sz w:val="24"/>
                <w:szCs w:val="24"/>
              </w:rPr>
              <w:t>Test</w:t>
            </w:r>
          </w:p>
        </w:tc>
        <w:tc>
          <w:tcPr>
            <w:tcW w:w="3325"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hideMark/>
          </w:tcPr>
          <w:p w14:paraId="46F5C9E5" w14:textId="77777777" w:rsidR="00F521BE" w:rsidRPr="00451D7A" w:rsidRDefault="00F521BE" w:rsidP="003814C9">
            <w:pPr>
              <w:rPr>
                <w:rFonts w:ascii="Arial" w:hAnsi="Arial" w:cs="Arial"/>
                <w:sz w:val="24"/>
                <w:szCs w:val="24"/>
              </w:rPr>
            </w:pPr>
            <w:r w:rsidRPr="00451D7A">
              <w:rPr>
                <w:rFonts w:ascii="Arial" w:hAnsi="Arial" w:cs="Arial"/>
                <w:b/>
                <w:bCs/>
                <w:sz w:val="24"/>
                <w:szCs w:val="24"/>
              </w:rPr>
              <w:t>Observations</w:t>
            </w:r>
          </w:p>
        </w:tc>
      </w:tr>
      <w:tr w:rsidR="00F521BE" w:rsidRPr="00451D7A" w14:paraId="1E6BE69A" w14:textId="77777777" w:rsidTr="003814C9">
        <w:trPr>
          <w:trHeight w:val="603"/>
        </w:trPr>
        <w:tc>
          <w:tcPr>
            <w:tcW w:w="1990" w:type="dxa"/>
            <w:vMerge w:val="restart"/>
            <w:tcBorders>
              <w:top w:val="single" w:sz="6" w:space="0" w:color="000000"/>
              <w:left w:val="single" w:sz="2" w:space="0" w:color="000000"/>
              <w:bottom w:val="single" w:sz="4" w:space="0" w:color="auto"/>
              <w:right w:val="single" w:sz="2" w:space="0" w:color="000000"/>
            </w:tcBorders>
            <w:shd w:val="clear" w:color="auto" w:fill="FFFFFF"/>
            <w:tcMar>
              <w:top w:w="80" w:type="dxa"/>
              <w:left w:w="80" w:type="dxa"/>
              <w:bottom w:w="80" w:type="dxa"/>
              <w:right w:w="80" w:type="dxa"/>
            </w:tcMar>
            <w:hideMark/>
          </w:tcPr>
          <w:p w14:paraId="210EDC44" w14:textId="77777777" w:rsidR="00F521BE" w:rsidRPr="00451D7A" w:rsidRDefault="00F521BE" w:rsidP="003814C9">
            <w:pPr>
              <w:rPr>
                <w:rFonts w:ascii="Arial" w:hAnsi="Arial" w:cs="Arial"/>
                <w:sz w:val="24"/>
                <w:szCs w:val="24"/>
              </w:rPr>
            </w:pPr>
            <w:r w:rsidRPr="00451D7A">
              <w:rPr>
                <w:rFonts w:ascii="Arial" w:hAnsi="Arial" w:cs="Arial"/>
                <w:sz w:val="24"/>
                <w:szCs w:val="24"/>
              </w:rPr>
              <w:t>Proper bookkeeping</w:t>
            </w:r>
          </w:p>
        </w:tc>
        <w:tc>
          <w:tcPr>
            <w:tcW w:w="4330"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224EE99" w14:textId="77777777" w:rsidR="00F521BE" w:rsidRPr="00451D7A" w:rsidRDefault="00F521BE" w:rsidP="003814C9">
            <w:pPr>
              <w:rPr>
                <w:rFonts w:ascii="Arial" w:hAnsi="Arial" w:cs="Arial"/>
                <w:sz w:val="24"/>
                <w:szCs w:val="24"/>
              </w:rPr>
            </w:pPr>
            <w:r w:rsidRPr="00451D7A">
              <w:rPr>
                <w:rFonts w:ascii="Arial" w:hAnsi="Arial" w:cs="Arial"/>
                <w:sz w:val="24"/>
                <w:szCs w:val="24"/>
              </w:rPr>
              <w:t>Is the cashbook maintained and up to date?</w:t>
            </w:r>
          </w:p>
        </w:tc>
        <w:tc>
          <w:tcPr>
            <w:tcW w:w="3325"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DE251E0"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Yes – refer report</w:t>
            </w:r>
          </w:p>
        </w:tc>
      </w:tr>
      <w:tr w:rsidR="00F521BE" w:rsidRPr="00451D7A" w14:paraId="20ABCBBA" w14:textId="77777777" w:rsidTr="003814C9">
        <w:trPr>
          <w:trHeight w:val="305"/>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2C7A6EE6"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FFD35EF" w14:textId="77777777" w:rsidR="00F521BE" w:rsidRPr="00451D7A" w:rsidRDefault="00F521BE" w:rsidP="003814C9">
            <w:pPr>
              <w:rPr>
                <w:rFonts w:ascii="Arial" w:hAnsi="Arial" w:cs="Arial"/>
                <w:sz w:val="24"/>
                <w:szCs w:val="24"/>
              </w:rPr>
            </w:pPr>
            <w:r w:rsidRPr="00451D7A">
              <w:rPr>
                <w:rFonts w:ascii="Arial" w:hAnsi="Arial" w:cs="Arial"/>
                <w:sz w:val="24"/>
                <w:szCs w:val="24"/>
              </w:rPr>
              <w:t xml:space="preserve">Is the cashbook </w:t>
            </w:r>
            <w:proofErr w:type="gramStart"/>
            <w:r w:rsidRPr="00451D7A">
              <w:rPr>
                <w:rFonts w:ascii="Arial" w:hAnsi="Arial" w:cs="Arial"/>
                <w:sz w:val="24"/>
                <w:szCs w:val="24"/>
              </w:rPr>
              <w:t>arithmetically</w:t>
            </w:r>
            <w:proofErr w:type="gramEnd"/>
            <w:r w:rsidRPr="00451D7A">
              <w:rPr>
                <w:rFonts w:ascii="Arial" w:hAnsi="Arial" w:cs="Arial"/>
                <w:sz w:val="24"/>
                <w:szCs w:val="24"/>
              </w:rPr>
              <w:t xml:space="preserve"> correct?</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0AFD7F"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Yes – refer report</w:t>
            </w:r>
          </w:p>
        </w:tc>
      </w:tr>
      <w:tr w:rsidR="00F521BE" w:rsidRPr="00451D7A" w14:paraId="79CAE46F" w14:textId="77777777" w:rsidTr="003814C9">
        <w:trPr>
          <w:trHeight w:val="305"/>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79B3693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2D7A011" w14:textId="77777777" w:rsidR="00F521BE" w:rsidRPr="00451D7A" w:rsidRDefault="00F521BE" w:rsidP="003814C9">
            <w:pPr>
              <w:rPr>
                <w:rFonts w:ascii="Arial" w:hAnsi="Arial" w:cs="Arial"/>
                <w:sz w:val="24"/>
                <w:szCs w:val="24"/>
              </w:rPr>
            </w:pPr>
            <w:r w:rsidRPr="00451D7A">
              <w:rPr>
                <w:rFonts w:ascii="Arial" w:hAnsi="Arial" w:cs="Arial"/>
                <w:sz w:val="24"/>
                <w:szCs w:val="24"/>
              </w:rPr>
              <w:t>Is the cashbook regularly balanced?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24A496"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5FB2EADB" w14:textId="77777777" w:rsidTr="003814C9">
        <w:trPr>
          <w:trHeight w:val="305"/>
        </w:trPr>
        <w:tc>
          <w:tcPr>
            <w:tcW w:w="1990" w:type="dxa"/>
            <w:vMerge w:val="restart"/>
            <w:tcBorders>
              <w:top w:val="single" w:sz="6" w:space="0" w:color="000000"/>
              <w:left w:val="single" w:sz="2" w:space="0" w:color="000000"/>
              <w:bottom w:val="single" w:sz="4" w:space="0" w:color="auto"/>
              <w:right w:val="single" w:sz="2" w:space="0" w:color="000000"/>
            </w:tcBorders>
            <w:shd w:val="clear" w:color="auto" w:fill="FFFFFF"/>
            <w:hideMark/>
          </w:tcPr>
          <w:p w14:paraId="77AA5D46" w14:textId="77777777" w:rsidR="00F521BE" w:rsidRPr="00451D7A" w:rsidRDefault="00F521BE" w:rsidP="003814C9">
            <w:pPr>
              <w:rPr>
                <w:rFonts w:ascii="Arial" w:hAnsi="Arial" w:cs="Arial"/>
                <w:sz w:val="24"/>
                <w:szCs w:val="24"/>
                <w:lang w:val="en-US"/>
              </w:rPr>
            </w:pPr>
            <w:r w:rsidRPr="00451D7A">
              <w:rPr>
                <w:rFonts w:ascii="Arial" w:hAnsi="Arial" w:cs="Arial"/>
                <w:sz w:val="24"/>
                <w:szCs w:val="24"/>
                <w:lang w:val="en-US"/>
              </w:rPr>
              <w:t>Standing Orders, Financial Regulations and payment controls</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DC93672" w14:textId="77777777" w:rsidR="00F521BE" w:rsidRPr="00451D7A" w:rsidRDefault="00F521BE" w:rsidP="003814C9">
            <w:pPr>
              <w:rPr>
                <w:rFonts w:ascii="Arial" w:hAnsi="Arial" w:cs="Arial"/>
                <w:sz w:val="24"/>
                <w:szCs w:val="24"/>
              </w:rPr>
            </w:pPr>
            <w:r w:rsidRPr="00451D7A">
              <w:rPr>
                <w:rFonts w:ascii="Arial" w:hAnsi="Arial" w:cs="Arial"/>
                <w:sz w:val="24"/>
                <w:szCs w:val="24"/>
              </w:rPr>
              <w:t>Has the council formally adopted Standing Orders and Financial Regulations?</w:t>
            </w:r>
          </w:p>
          <w:p w14:paraId="0B3AA289" w14:textId="77777777" w:rsidR="00F521BE" w:rsidRPr="00451D7A" w:rsidRDefault="00F521BE" w:rsidP="003814C9">
            <w:pPr>
              <w:rPr>
                <w:rFonts w:ascii="Arial" w:hAnsi="Arial" w:cs="Arial"/>
                <w:sz w:val="24"/>
                <w:szCs w:val="24"/>
              </w:rPr>
            </w:pP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37A238E"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Yes – refer report</w:t>
            </w:r>
          </w:p>
        </w:tc>
      </w:tr>
      <w:tr w:rsidR="00F521BE" w:rsidRPr="00451D7A" w14:paraId="111CAF55" w14:textId="77777777" w:rsidTr="003814C9">
        <w:trPr>
          <w:trHeight w:val="446"/>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6DE8BF74"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1505B490" w14:textId="77777777" w:rsidR="00F521BE" w:rsidRPr="00451D7A" w:rsidRDefault="00F521BE" w:rsidP="003814C9">
            <w:pPr>
              <w:rPr>
                <w:rFonts w:ascii="Arial" w:hAnsi="Arial" w:cs="Arial"/>
                <w:sz w:val="24"/>
                <w:szCs w:val="24"/>
              </w:rPr>
            </w:pPr>
            <w:r w:rsidRPr="00451D7A">
              <w:rPr>
                <w:rFonts w:ascii="Arial" w:hAnsi="Arial" w:cs="Arial"/>
                <w:sz w:val="24"/>
                <w:szCs w:val="24"/>
              </w:rPr>
              <w:t>Date Standing Orders last reviewed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6ECAFB0"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May 2023 – refer report</w:t>
            </w:r>
          </w:p>
        </w:tc>
      </w:tr>
      <w:tr w:rsidR="00F521BE" w:rsidRPr="00451D7A" w14:paraId="26B0EE26" w14:textId="77777777" w:rsidTr="003814C9">
        <w:trPr>
          <w:trHeight w:val="518"/>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147F12CB"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A00B116" w14:textId="77777777" w:rsidR="00F521BE" w:rsidRPr="00451D7A" w:rsidRDefault="00F521BE" w:rsidP="003814C9">
            <w:pPr>
              <w:rPr>
                <w:rFonts w:ascii="Arial" w:hAnsi="Arial" w:cs="Arial"/>
                <w:sz w:val="24"/>
                <w:szCs w:val="24"/>
              </w:rPr>
            </w:pPr>
            <w:r w:rsidRPr="00451D7A">
              <w:rPr>
                <w:rFonts w:ascii="Arial" w:hAnsi="Arial" w:cs="Arial"/>
                <w:sz w:val="24"/>
                <w:szCs w:val="24"/>
              </w:rPr>
              <w:t>Date Financial Regulations last reviewed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9693CD" w14:textId="00346CD6" w:rsidR="00F521BE" w:rsidRPr="00451D7A" w:rsidRDefault="00F94E1A" w:rsidP="003814C9">
            <w:pPr>
              <w:rPr>
                <w:rFonts w:ascii="Arial" w:hAnsi="Arial" w:cs="Arial"/>
                <w:sz w:val="24"/>
                <w:szCs w:val="24"/>
                <w:lang w:val="en-US"/>
              </w:rPr>
            </w:pPr>
            <w:r>
              <w:rPr>
                <w:rFonts w:ascii="Arial" w:hAnsi="Arial" w:cs="Arial"/>
                <w:sz w:val="24"/>
                <w:szCs w:val="24"/>
                <w:lang w:val="en-US"/>
              </w:rPr>
              <w:t>As above</w:t>
            </w:r>
          </w:p>
        </w:tc>
      </w:tr>
      <w:tr w:rsidR="00F521BE" w:rsidRPr="00451D7A" w14:paraId="47249302" w14:textId="77777777" w:rsidTr="003814C9">
        <w:trPr>
          <w:trHeight w:val="305"/>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6CACF700"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28CBAFA" w14:textId="77777777" w:rsidR="00F521BE" w:rsidRPr="00451D7A" w:rsidRDefault="00F521BE" w:rsidP="003814C9">
            <w:pPr>
              <w:rPr>
                <w:rFonts w:ascii="Arial" w:hAnsi="Arial" w:cs="Arial"/>
                <w:sz w:val="24"/>
                <w:szCs w:val="24"/>
              </w:rPr>
            </w:pPr>
            <w:r w:rsidRPr="00451D7A">
              <w:rPr>
                <w:rFonts w:ascii="Arial" w:hAnsi="Arial" w:cs="Arial"/>
                <w:sz w:val="24"/>
                <w:szCs w:val="24"/>
              </w:rPr>
              <w:t>Has a Responsible Financial Officer been appointed with specific duties?</w:t>
            </w:r>
          </w:p>
          <w:p w14:paraId="2BEDEBF4" w14:textId="77777777" w:rsidR="00F521BE" w:rsidRPr="00451D7A" w:rsidRDefault="00F521BE" w:rsidP="003814C9">
            <w:pPr>
              <w:rPr>
                <w:rFonts w:ascii="Arial" w:hAnsi="Arial" w:cs="Arial"/>
                <w:sz w:val="24"/>
                <w:szCs w:val="24"/>
              </w:rPr>
            </w:pP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81AF07"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RFO – refer report</w:t>
            </w:r>
          </w:p>
        </w:tc>
      </w:tr>
      <w:tr w:rsidR="00F521BE" w:rsidRPr="00451D7A" w14:paraId="4A118E0D" w14:textId="77777777" w:rsidTr="003814C9">
        <w:trPr>
          <w:trHeight w:val="898"/>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61288A0B"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B44AB6C" w14:textId="77777777" w:rsidR="00F521BE" w:rsidRPr="00451D7A" w:rsidRDefault="00F521BE" w:rsidP="003814C9">
            <w:pPr>
              <w:rPr>
                <w:rFonts w:ascii="Arial" w:hAnsi="Arial" w:cs="Arial"/>
                <w:sz w:val="24"/>
                <w:szCs w:val="24"/>
              </w:rPr>
            </w:pPr>
            <w:r w:rsidRPr="00451D7A">
              <w:rPr>
                <w:rFonts w:ascii="Arial" w:hAnsi="Arial" w:cs="Arial"/>
                <w:sz w:val="24"/>
                <w:szCs w:val="24"/>
              </w:rPr>
              <w:t xml:space="preserve">Have items or services above the de </w:t>
            </w:r>
            <w:proofErr w:type="spellStart"/>
            <w:r w:rsidRPr="00451D7A">
              <w:rPr>
                <w:rFonts w:ascii="Arial" w:hAnsi="Arial" w:cs="Arial"/>
                <w:sz w:val="24"/>
                <w:szCs w:val="24"/>
              </w:rPr>
              <w:t>minimus</w:t>
            </w:r>
            <w:proofErr w:type="spellEnd"/>
            <w:r w:rsidRPr="00451D7A">
              <w:rPr>
                <w:rFonts w:ascii="Arial" w:hAnsi="Arial" w:cs="Arial"/>
                <w:sz w:val="24"/>
                <w:szCs w:val="24"/>
              </w:rPr>
              <w:t xml:space="preserve"> amount been competitively purchased?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4714FDC"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Yes</w:t>
            </w:r>
          </w:p>
        </w:tc>
      </w:tr>
      <w:tr w:rsidR="00F521BE" w:rsidRPr="00451D7A" w14:paraId="1CD478A8" w14:textId="77777777" w:rsidTr="003814C9">
        <w:trPr>
          <w:trHeight w:val="1049"/>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1E836E7A"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3320B6C" w14:textId="77777777" w:rsidR="00F521BE" w:rsidRPr="00451D7A" w:rsidRDefault="00F521BE" w:rsidP="003814C9">
            <w:pPr>
              <w:rPr>
                <w:rFonts w:ascii="Arial" w:hAnsi="Arial" w:cs="Arial"/>
                <w:sz w:val="24"/>
                <w:szCs w:val="24"/>
              </w:rPr>
            </w:pPr>
            <w:r w:rsidRPr="00451D7A">
              <w:rPr>
                <w:rFonts w:ascii="Arial" w:hAnsi="Arial" w:cs="Arial"/>
                <w:sz w:val="24"/>
                <w:szCs w:val="24"/>
              </w:rPr>
              <w:t xml:space="preserve">Are payments in the cashbook supported by purchase orders, invoices, authorised and </w:t>
            </w:r>
            <w:proofErr w:type="spellStart"/>
            <w:r w:rsidRPr="00451D7A">
              <w:rPr>
                <w:rFonts w:ascii="Arial" w:hAnsi="Arial" w:cs="Arial"/>
                <w:sz w:val="24"/>
                <w:szCs w:val="24"/>
              </w:rPr>
              <w:t>minuted</w:t>
            </w:r>
            <w:proofErr w:type="spellEnd"/>
            <w:r w:rsidRPr="00451D7A">
              <w:rPr>
                <w:rFonts w:ascii="Arial" w:hAnsi="Arial" w:cs="Arial"/>
                <w:sz w:val="24"/>
                <w:szCs w:val="24"/>
              </w:rPr>
              <w:t>?</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ED048E"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5CDE19FE" w14:textId="77777777" w:rsidTr="003814C9">
        <w:trPr>
          <w:trHeight w:val="779"/>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1E2579EF"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1EC38272" w14:textId="77777777" w:rsidR="00F521BE" w:rsidRPr="00451D7A" w:rsidRDefault="00F521BE" w:rsidP="003814C9">
            <w:pPr>
              <w:rPr>
                <w:rFonts w:ascii="Arial" w:hAnsi="Arial" w:cs="Arial"/>
                <w:sz w:val="24"/>
                <w:szCs w:val="24"/>
              </w:rPr>
            </w:pPr>
            <w:r w:rsidRPr="00451D7A">
              <w:rPr>
                <w:rFonts w:ascii="Arial" w:hAnsi="Arial" w:cs="Arial"/>
                <w:sz w:val="24"/>
                <w:szCs w:val="24"/>
              </w:rPr>
              <w:t>Has VAT on payments been identified, recorded and reclaimed?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7000DE"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085D039D" w14:textId="77777777" w:rsidTr="003814C9">
        <w:trPr>
          <w:trHeight w:val="779"/>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4F97FAD7"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147EF495" w14:textId="77777777" w:rsidR="00F521BE" w:rsidRPr="00451D7A" w:rsidRDefault="00F521BE" w:rsidP="003814C9">
            <w:pPr>
              <w:rPr>
                <w:rFonts w:ascii="Arial" w:hAnsi="Arial" w:cs="Arial"/>
                <w:sz w:val="24"/>
                <w:szCs w:val="24"/>
              </w:rPr>
            </w:pPr>
            <w:r w:rsidRPr="00451D7A">
              <w:rPr>
                <w:rFonts w:ascii="Arial" w:hAnsi="Arial" w:cs="Arial"/>
                <w:sz w:val="24"/>
                <w:szCs w:val="24"/>
              </w:rPr>
              <w:t>Has s137 expenditure been approved and separately recorded and within statutory limits? (where applicable)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579AFE0"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46276D0A" w14:textId="77777777" w:rsidTr="003814C9">
        <w:trPr>
          <w:trHeight w:val="689"/>
        </w:trPr>
        <w:tc>
          <w:tcPr>
            <w:tcW w:w="1990" w:type="dxa"/>
            <w:vMerge/>
            <w:tcBorders>
              <w:top w:val="single" w:sz="6" w:space="0" w:color="000000"/>
              <w:left w:val="single" w:sz="2" w:space="0" w:color="000000"/>
              <w:bottom w:val="single" w:sz="4" w:space="0" w:color="auto"/>
              <w:right w:val="single" w:sz="2" w:space="0" w:color="000000"/>
            </w:tcBorders>
            <w:shd w:val="clear" w:color="auto" w:fill="63B2DE"/>
            <w:vAlign w:val="center"/>
            <w:hideMark/>
          </w:tcPr>
          <w:p w14:paraId="73604C57" w14:textId="77777777" w:rsidR="00F521BE" w:rsidRPr="00451D7A" w:rsidRDefault="00F521BE" w:rsidP="003814C9">
            <w:pPr>
              <w:rPr>
                <w:rFonts w:ascii="Arial" w:hAnsi="Arial" w:cs="Arial"/>
                <w:sz w:val="24"/>
                <w:szCs w:val="24"/>
                <w:lang w:val="en-US"/>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05D892F" w14:textId="77777777" w:rsidR="00F521BE" w:rsidRPr="00451D7A" w:rsidRDefault="00F521BE" w:rsidP="003814C9">
            <w:pPr>
              <w:rPr>
                <w:rFonts w:ascii="Arial" w:hAnsi="Arial" w:cs="Arial"/>
                <w:sz w:val="24"/>
                <w:szCs w:val="24"/>
              </w:rPr>
            </w:pPr>
            <w:r w:rsidRPr="00451D7A">
              <w:rPr>
                <w:rFonts w:ascii="Arial" w:hAnsi="Arial" w:cs="Arial"/>
                <w:sz w:val="24"/>
                <w:szCs w:val="24"/>
              </w:rPr>
              <w:t>Are Financial Regulations followed?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F64B95A" w14:textId="6FA63C13" w:rsidR="00F94E1A" w:rsidRPr="00451D7A" w:rsidRDefault="00F94E1A" w:rsidP="0073024B">
            <w:pPr>
              <w:rPr>
                <w:rFonts w:ascii="Arial" w:hAnsi="Arial" w:cs="Arial"/>
                <w:sz w:val="24"/>
                <w:szCs w:val="24"/>
                <w:lang w:val="en-US"/>
              </w:rPr>
            </w:pPr>
            <w:r>
              <w:rPr>
                <w:rFonts w:ascii="Arial" w:hAnsi="Arial" w:cs="Arial"/>
                <w:sz w:val="24"/>
                <w:szCs w:val="24"/>
                <w:lang w:val="en-US"/>
              </w:rPr>
              <w:t>No – refer report.</w:t>
            </w:r>
            <w:r w:rsidR="0073024B">
              <w:rPr>
                <w:rFonts w:ascii="Arial" w:hAnsi="Arial" w:cs="Arial"/>
                <w:sz w:val="24"/>
                <w:szCs w:val="24"/>
                <w:lang w:val="en-US"/>
              </w:rPr>
              <w:t xml:space="preserve"> </w:t>
            </w:r>
            <w:r>
              <w:rPr>
                <w:rFonts w:ascii="Arial" w:hAnsi="Arial" w:cs="Arial"/>
                <w:sz w:val="24"/>
                <w:szCs w:val="24"/>
                <w:lang w:val="en-US"/>
              </w:rPr>
              <w:t xml:space="preserve">Current Regulations are against </w:t>
            </w:r>
            <w:r w:rsidR="0073024B">
              <w:rPr>
                <w:rFonts w:ascii="Arial" w:hAnsi="Arial" w:cs="Arial"/>
                <w:sz w:val="24"/>
                <w:szCs w:val="24"/>
                <w:lang w:val="en-US"/>
              </w:rPr>
              <w:t>not in accordance with</w:t>
            </w:r>
            <w:r>
              <w:rPr>
                <w:rFonts w:ascii="Arial" w:hAnsi="Arial" w:cs="Arial"/>
                <w:sz w:val="24"/>
                <w:szCs w:val="24"/>
                <w:lang w:val="en-US"/>
              </w:rPr>
              <w:t xml:space="preserve"> law. e.g. Reg 4.2</w:t>
            </w:r>
          </w:p>
        </w:tc>
      </w:tr>
      <w:tr w:rsidR="00F521BE" w:rsidRPr="00451D7A" w14:paraId="53B0B11B" w14:textId="77777777" w:rsidTr="003814C9">
        <w:trPr>
          <w:trHeight w:val="598"/>
        </w:trPr>
        <w:tc>
          <w:tcPr>
            <w:tcW w:w="1990" w:type="dxa"/>
            <w:vMerge w:val="restart"/>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18EED13" w14:textId="77777777" w:rsidR="00F521BE" w:rsidRPr="00451D7A" w:rsidRDefault="00F521BE" w:rsidP="003814C9">
            <w:pPr>
              <w:rPr>
                <w:rFonts w:ascii="Arial" w:hAnsi="Arial" w:cs="Arial"/>
                <w:sz w:val="24"/>
                <w:szCs w:val="24"/>
              </w:rPr>
            </w:pPr>
            <w:r w:rsidRPr="00451D7A">
              <w:rPr>
                <w:rFonts w:ascii="Arial" w:hAnsi="Arial" w:cs="Arial"/>
                <w:sz w:val="24"/>
                <w:szCs w:val="24"/>
              </w:rPr>
              <w:lastRenderedPageBreak/>
              <w:t>Risk management arrangements</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1329E6F2" w14:textId="77777777" w:rsidR="00F521BE" w:rsidRPr="00451D7A" w:rsidRDefault="00F521BE" w:rsidP="003814C9">
            <w:pPr>
              <w:rPr>
                <w:rFonts w:ascii="Arial" w:hAnsi="Arial" w:cs="Arial"/>
                <w:sz w:val="24"/>
                <w:szCs w:val="24"/>
              </w:rPr>
            </w:pPr>
            <w:r w:rsidRPr="00451D7A">
              <w:rPr>
                <w:rFonts w:ascii="Arial" w:hAnsi="Arial" w:cs="Arial"/>
                <w:sz w:val="24"/>
                <w:szCs w:val="24"/>
              </w:rPr>
              <w:t>Does a review of the minutes identify any unusual financial activity?</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98D7AE6"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w:t>
            </w:r>
          </w:p>
        </w:tc>
      </w:tr>
      <w:tr w:rsidR="00F521BE" w:rsidRPr="00451D7A" w14:paraId="04A13964" w14:textId="77777777" w:rsidTr="003814C9">
        <w:trPr>
          <w:trHeight w:val="734"/>
        </w:trPr>
        <w:tc>
          <w:tcPr>
            <w:tcW w:w="1990" w:type="dxa"/>
            <w:vMerge/>
            <w:tcBorders>
              <w:top w:val="single" w:sz="4" w:space="0" w:color="auto"/>
              <w:left w:val="single" w:sz="2" w:space="0" w:color="000000"/>
              <w:bottom w:val="single" w:sz="2" w:space="0" w:color="000000"/>
              <w:right w:val="single" w:sz="2" w:space="0" w:color="000000"/>
            </w:tcBorders>
            <w:shd w:val="clear" w:color="auto" w:fill="63B2DE"/>
            <w:vAlign w:val="center"/>
            <w:hideMark/>
          </w:tcPr>
          <w:p w14:paraId="3C8733B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9D71A2B" w14:textId="77777777" w:rsidR="00F521BE" w:rsidRPr="00451D7A" w:rsidRDefault="00F521BE" w:rsidP="003814C9">
            <w:pPr>
              <w:rPr>
                <w:rFonts w:ascii="Arial" w:hAnsi="Arial" w:cs="Arial"/>
                <w:sz w:val="24"/>
                <w:szCs w:val="24"/>
              </w:rPr>
            </w:pPr>
            <w:r w:rsidRPr="00451D7A">
              <w:rPr>
                <w:rFonts w:ascii="Arial" w:hAnsi="Arial" w:cs="Arial"/>
                <w:sz w:val="24"/>
                <w:szCs w:val="24"/>
              </w:rPr>
              <w:t>Do minutes record the council carrying out an annual risk assessment or review of their risk management scheme?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13A9AE" w14:textId="77777777" w:rsidR="00F521BE" w:rsidRDefault="00F521BE" w:rsidP="003814C9">
            <w:pPr>
              <w:rPr>
                <w:rFonts w:ascii="Arial" w:hAnsi="Arial" w:cs="Arial"/>
                <w:sz w:val="24"/>
                <w:szCs w:val="24"/>
                <w:lang w:val="en-US"/>
              </w:rPr>
            </w:pPr>
            <w:r>
              <w:rPr>
                <w:rFonts w:ascii="Arial" w:hAnsi="Arial" w:cs="Arial"/>
                <w:sz w:val="24"/>
                <w:szCs w:val="24"/>
                <w:lang w:val="en-US"/>
              </w:rPr>
              <w:t>Yes – May 2023</w:t>
            </w:r>
          </w:p>
          <w:p w14:paraId="59614BAE"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Refer report</w:t>
            </w:r>
          </w:p>
        </w:tc>
      </w:tr>
      <w:tr w:rsidR="00F521BE" w:rsidRPr="00451D7A" w14:paraId="17DBCE64" w14:textId="77777777" w:rsidTr="003814C9">
        <w:trPr>
          <w:trHeight w:val="598"/>
        </w:trPr>
        <w:tc>
          <w:tcPr>
            <w:tcW w:w="1990" w:type="dxa"/>
            <w:vMerge/>
            <w:tcBorders>
              <w:top w:val="single" w:sz="4" w:space="0" w:color="auto"/>
              <w:left w:val="single" w:sz="2" w:space="0" w:color="000000"/>
              <w:bottom w:val="single" w:sz="2" w:space="0" w:color="000000"/>
              <w:right w:val="single" w:sz="2" w:space="0" w:color="000000"/>
            </w:tcBorders>
            <w:shd w:val="clear" w:color="auto" w:fill="63B2DE"/>
            <w:vAlign w:val="center"/>
            <w:hideMark/>
          </w:tcPr>
          <w:p w14:paraId="38236960"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18E5C9E" w14:textId="77777777" w:rsidR="00F521BE" w:rsidRPr="00451D7A" w:rsidRDefault="00F521BE" w:rsidP="003814C9">
            <w:pPr>
              <w:rPr>
                <w:rFonts w:ascii="Arial" w:hAnsi="Arial" w:cs="Arial"/>
                <w:sz w:val="24"/>
                <w:szCs w:val="24"/>
              </w:rPr>
            </w:pPr>
            <w:r w:rsidRPr="00451D7A">
              <w:rPr>
                <w:rFonts w:ascii="Arial" w:hAnsi="Arial" w:cs="Arial"/>
                <w:sz w:val="24"/>
                <w:szCs w:val="24"/>
              </w:rPr>
              <w:t>Is insurance cover appropriate and adequate?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D8403F3" w14:textId="77777777" w:rsidR="00F521BE" w:rsidRDefault="00F521BE" w:rsidP="003814C9">
            <w:pPr>
              <w:rPr>
                <w:rFonts w:ascii="Arial" w:hAnsi="Arial" w:cs="Arial"/>
                <w:sz w:val="24"/>
                <w:szCs w:val="24"/>
                <w:lang w:val="en-US"/>
              </w:rPr>
            </w:pPr>
            <w:r>
              <w:rPr>
                <w:rFonts w:ascii="Arial" w:hAnsi="Arial" w:cs="Arial"/>
                <w:sz w:val="24"/>
                <w:szCs w:val="24"/>
                <w:lang w:val="en-US"/>
              </w:rPr>
              <w:t xml:space="preserve">This document was not available </w:t>
            </w:r>
          </w:p>
          <w:p w14:paraId="1C983FFF"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The provider is unknown</w:t>
            </w:r>
          </w:p>
        </w:tc>
      </w:tr>
      <w:tr w:rsidR="00F521BE" w:rsidRPr="00451D7A" w14:paraId="651BBBA5" w14:textId="77777777" w:rsidTr="003814C9">
        <w:trPr>
          <w:trHeight w:val="598"/>
        </w:trPr>
        <w:tc>
          <w:tcPr>
            <w:tcW w:w="1990" w:type="dxa"/>
            <w:vMerge/>
            <w:tcBorders>
              <w:top w:val="single" w:sz="4" w:space="0" w:color="auto"/>
              <w:left w:val="single" w:sz="2" w:space="0" w:color="000000"/>
              <w:bottom w:val="single" w:sz="2" w:space="0" w:color="000000"/>
              <w:right w:val="single" w:sz="2" w:space="0" w:color="000000"/>
            </w:tcBorders>
            <w:shd w:val="clear" w:color="auto" w:fill="63B2DE"/>
            <w:vAlign w:val="center"/>
            <w:hideMark/>
          </w:tcPr>
          <w:p w14:paraId="6689810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42709C9" w14:textId="77777777" w:rsidR="00F521BE" w:rsidRPr="00451D7A" w:rsidRDefault="00F521BE" w:rsidP="003814C9">
            <w:pPr>
              <w:rPr>
                <w:rFonts w:ascii="Arial" w:hAnsi="Arial" w:cs="Arial"/>
                <w:sz w:val="24"/>
                <w:szCs w:val="24"/>
              </w:rPr>
            </w:pPr>
            <w:r w:rsidRPr="00451D7A">
              <w:rPr>
                <w:rFonts w:ascii="Arial" w:hAnsi="Arial" w:cs="Arial"/>
                <w:sz w:val="24"/>
                <w:szCs w:val="24"/>
              </w:rPr>
              <w:t>Are internal financial controls documented and regularly reviewed?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8AF389E"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549D3E0A" w14:textId="77777777" w:rsidTr="003814C9">
        <w:trPr>
          <w:trHeight w:val="932"/>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14:paraId="73FA9642" w14:textId="77777777" w:rsidR="00F521BE" w:rsidRPr="00451D7A" w:rsidRDefault="00F521BE" w:rsidP="003814C9">
            <w:pPr>
              <w:rPr>
                <w:rFonts w:ascii="Arial" w:hAnsi="Arial" w:cs="Arial"/>
                <w:sz w:val="24"/>
                <w:szCs w:val="24"/>
              </w:rPr>
            </w:pPr>
            <w:r w:rsidRPr="00451D7A">
              <w:rPr>
                <w:rFonts w:ascii="Arial" w:hAnsi="Arial" w:cs="Arial"/>
                <w:sz w:val="24"/>
                <w:szCs w:val="24"/>
              </w:rPr>
              <w:t>Budgetary controls</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F6362B3" w14:textId="77777777" w:rsidR="00F521BE" w:rsidRPr="00451D7A" w:rsidRDefault="00F521BE" w:rsidP="003814C9">
            <w:pPr>
              <w:rPr>
                <w:rFonts w:ascii="Arial" w:hAnsi="Arial" w:cs="Arial"/>
                <w:sz w:val="24"/>
                <w:szCs w:val="24"/>
              </w:rPr>
            </w:pPr>
            <w:r w:rsidRPr="00451D7A">
              <w:rPr>
                <w:rFonts w:ascii="Arial" w:hAnsi="Arial" w:cs="Arial"/>
                <w:sz w:val="24"/>
                <w:szCs w:val="24"/>
              </w:rPr>
              <w:t xml:space="preserve">Has the council prepared an annual budget in support of its precept and has this been </w:t>
            </w:r>
            <w:proofErr w:type="spellStart"/>
            <w:r w:rsidRPr="00451D7A">
              <w:rPr>
                <w:rFonts w:ascii="Arial" w:hAnsi="Arial" w:cs="Arial"/>
                <w:sz w:val="24"/>
                <w:szCs w:val="24"/>
              </w:rPr>
              <w:t>minuted</w:t>
            </w:r>
            <w:proofErr w:type="spellEnd"/>
            <w:r w:rsidRPr="00451D7A">
              <w:rPr>
                <w:rFonts w:ascii="Arial" w:hAnsi="Arial" w:cs="Arial"/>
                <w:sz w:val="24"/>
                <w:szCs w:val="24"/>
              </w:rPr>
              <w:t xml:space="preserve"> as being approved?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CE6FA0"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 xml:space="preserve">Budget and precept </w:t>
            </w:r>
            <w:proofErr w:type="spellStart"/>
            <w:r>
              <w:rPr>
                <w:rFonts w:ascii="Arial" w:hAnsi="Arial" w:cs="Arial"/>
                <w:sz w:val="24"/>
                <w:szCs w:val="24"/>
                <w:lang w:val="en-US"/>
              </w:rPr>
              <w:t>minuted</w:t>
            </w:r>
            <w:proofErr w:type="spellEnd"/>
            <w:r>
              <w:rPr>
                <w:rFonts w:ascii="Arial" w:hAnsi="Arial" w:cs="Arial"/>
                <w:sz w:val="24"/>
                <w:szCs w:val="24"/>
                <w:lang w:val="en-US"/>
              </w:rPr>
              <w:t xml:space="preserve"> as approved 30</w:t>
            </w:r>
            <w:r w:rsidRPr="00A73AD6">
              <w:rPr>
                <w:rFonts w:ascii="Arial" w:hAnsi="Arial" w:cs="Arial"/>
                <w:sz w:val="24"/>
                <w:szCs w:val="24"/>
                <w:vertAlign w:val="superscript"/>
                <w:lang w:val="en-US"/>
              </w:rPr>
              <w:t>th</w:t>
            </w:r>
            <w:r>
              <w:rPr>
                <w:rFonts w:ascii="Arial" w:hAnsi="Arial" w:cs="Arial"/>
                <w:sz w:val="24"/>
                <w:szCs w:val="24"/>
                <w:lang w:val="en-US"/>
              </w:rPr>
              <w:t xml:space="preserve"> Jan 2024</w:t>
            </w:r>
          </w:p>
        </w:tc>
      </w:tr>
      <w:tr w:rsidR="00F521BE" w:rsidRPr="00451D7A" w14:paraId="6B319D00"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2F61FB9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CFCE621" w14:textId="77777777" w:rsidR="00F521BE" w:rsidRPr="00451D7A" w:rsidRDefault="00F521BE" w:rsidP="003814C9">
            <w:pPr>
              <w:rPr>
                <w:rFonts w:ascii="Arial" w:hAnsi="Arial" w:cs="Arial"/>
                <w:sz w:val="24"/>
                <w:szCs w:val="24"/>
              </w:rPr>
            </w:pPr>
            <w:r w:rsidRPr="00451D7A">
              <w:rPr>
                <w:rFonts w:ascii="Arial" w:hAnsi="Arial" w:cs="Arial"/>
                <w:sz w:val="24"/>
                <w:szCs w:val="24"/>
              </w:rPr>
              <w:t>Has the precept been calculated from the budget and been approved?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D1574E0"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 – refer report</w:t>
            </w:r>
          </w:p>
        </w:tc>
      </w:tr>
      <w:tr w:rsidR="00F521BE" w:rsidRPr="00451D7A" w14:paraId="73F6E196" w14:textId="77777777" w:rsidTr="003814C9">
        <w:trPr>
          <w:trHeight w:val="653"/>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6960EAEE"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62195E3" w14:textId="77777777" w:rsidR="00F521BE" w:rsidRPr="00451D7A" w:rsidRDefault="00F521BE" w:rsidP="003814C9">
            <w:pPr>
              <w:rPr>
                <w:rFonts w:ascii="Arial" w:hAnsi="Arial" w:cs="Arial"/>
                <w:sz w:val="24"/>
                <w:szCs w:val="24"/>
              </w:rPr>
            </w:pPr>
            <w:r w:rsidRPr="00451D7A">
              <w:rPr>
                <w:rFonts w:ascii="Arial" w:hAnsi="Arial" w:cs="Arial"/>
                <w:sz w:val="24"/>
                <w:szCs w:val="24"/>
              </w:rPr>
              <w:t>Does the budget include an actual completed year?</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17FEEBF"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 – refer report</w:t>
            </w:r>
          </w:p>
        </w:tc>
      </w:tr>
      <w:tr w:rsidR="00F521BE" w:rsidRPr="00451D7A" w14:paraId="6514D5E4"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61392D47"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98AEB4F" w14:textId="77777777" w:rsidR="00F521BE" w:rsidRPr="00451D7A" w:rsidRDefault="00F521BE" w:rsidP="003814C9">
            <w:pPr>
              <w:rPr>
                <w:rFonts w:ascii="Arial" w:hAnsi="Arial" w:cs="Arial"/>
                <w:sz w:val="24"/>
                <w:szCs w:val="24"/>
              </w:rPr>
            </w:pPr>
            <w:r w:rsidRPr="00451D7A">
              <w:rPr>
                <w:rFonts w:ascii="Arial" w:hAnsi="Arial" w:cs="Arial"/>
                <w:sz w:val="24"/>
                <w:szCs w:val="24"/>
              </w:rPr>
              <w:t>Is actual expenditure against budget regularly reported to the council?</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17232D5"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1551A892"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6B5E74BA"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1B0E8CD" w14:textId="77777777" w:rsidR="00F521BE" w:rsidRPr="00451D7A" w:rsidRDefault="00F521BE" w:rsidP="003814C9">
            <w:pPr>
              <w:rPr>
                <w:rFonts w:ascii="Arial" w:hAnsi="Arial" w:cs="Arial"/>
                <w:sz w:val="24"/>
                <w:szCs w:val="24"/>
              </w:rPr>
            </w:pPr>
            <w:r w:rsidRPr="00451D7A">
              <w:rPr>
                <w:rFonts w:ascii="Arial" w:hAnsi="Arial" w:cs="Arial"/>
                <w:sz w:val="24"/>
                <w:szCs w:val="24"/>
              </w:rPr>
              <w:t>Are there any significant unexplained variances from budget?</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ADFC33D"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w:t>
            </w:r>
          </w:p>
        </w:tc>
      </w:tr>
      <w:tr w:rsidR="00F521BE" w:rsidRPr="00451D7A" w14:paraId="3FE61606" w14:textId="77777777" w:rsidTr="003814C9">
        <w:trPr>
          <w:trHeight w:val="598"/>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BC9F5C" w14:textId="77777777" w:rsidR="00F521BE" w:rsidRPr="00451D7A" w:rsidRDefault="00F521BE" w:rsidP="003814C9">
            <w:pPr>
              <w:rPr>
                <w:rFonts w:ascii="Arial" w:hAnsi="Arial" w:cs="Arial"/>
                <w:sz w:val="24"/>
                <w:szCs w:val="24"/>
              </w:rPr>
            </w:pPr>
            <w:r w:rsidRPr="00451D7A">
              <w:rPr>
                <w:rFonts w:ascii="Arial" w:hAnsi="Arial" w:cs="Arial"/>
                <w:sz w:val="24"/>
                <w:szCs w:val="24"/>
              </w:rPr>
              <w:t>Income controls</w:t>
            </w:r>
          </w:p>
          <w:p w14:paraId="773A80B5" w14:textId="77777777" w:rsidR="00F521BE" w:rsidRPr="00451D7A" w:rsidRDefault="00F521BE" w:rsidP="003814C9">
            <w:pPr>
              <w:rPr>
                <w:rFonts w:ascii="Arial" w:hAnsi="Arial" w:cs="Arial"/>
                <w:sz w:val="24"/>
                <w:szCs w:val="24"/>
              </w:rPr>
            </w:pPr>
          </w:p>
          <w:p w14:paraId="1A689C5D" w14:textId="77777777" w:rsidR="00F521BE" w:rsidRPr="00451D7A" w:rsidRDefault="00F521BE" w:rsidP="003814C9">
            <w:pPr>
              <w:rPr>
                <w:rFonts w:ascii="Arial" w:hAnsi="Arial" w:cs="Arial"/>
                <w:sz w:val="24"/>
                <w:szCs w:val="24"/>
              </w:rPr>
            </w:pPr>
          </w:p>
          <w:p w14:paraId="3A4351F6" w14:textId="77777777" w:rsidR="00F521BE" w:rsidRPr="00451D7A" w:rsidRDefault="00F521BE" w:rsidP="003814C9">
            <w:pPr>
              <w:rPr>
                <w:rFonts w:ascii="Arial" w:hAnsi="Arial" w:cs="Arial"/>
                <w:sz w:val="24"/>
                <w:szCs w:val="24"/>
              </w:rPr>
            </w:pPr>
          </w:p>
          <w:p w14:paraId="43AC0A5B" w14:textId="77777777" w:rsidR="00F521BE" w:rsidRPr="00451D7A" w:rsidRDefault="00F521BE" w:rsidP="003814C9">
            <w:pPr>
              <w:rPr>
                <w:rFonts w:ascii="Arial" w:hAnsi="Arial" w:cs="Arial"/>
                <w:sz w:val="24"/>
                <w:szCs w:val="24"/>
              </w:rPr>
            </w:pPr>
          </w:p>
          <w:p w14:paraId="3A16238B" w14:textId="77777777" w:rsidR="00F521BE" w:rsidRPr="00451D7A" w:rsidRDefault="00F521BE" w:rsidP="003814C9">
            <w:pPr>
              <w:rPr>
                <w:rFonts w:ascii="Arial" w:hAnsi="Arial" w:cs="Arial"/>
                <w:sz w:val="24"/>
                <w:szCs w:val="24"/>
              </w:rPr>
            </w:pPr>
          </w:p>
          <w:p w14:paraId="7E5E6734" w14:textId="77777777" w:rsidR="00F521BE" w:rsidRPr="00451D7A" w:rsidRDefault="00F521BE" w:rsidP="003814C9">
            <w:pPr>
              <w:rPr>
                <w:rFonts w:ascii="Arial" w:hAnsi="Arial" w:cs="Arial"/>
                <w:sz w:val="24"/>
                <w:szCs w:val="24"/>
              </w:rPr>
            </w:pPr>
          </w:p>
          <w:p w14:paraId="06AA42AF"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CCCF2BD" w14:textId="77777777" w:rsidR="00F521BE" w:rsidRPr="00451D7A" w:rsidRDefault="00F521BE" w:rsidP="003814C9">
            <w:pPr>
              <w:rPr>
                <w:rFonts w:ascii="Arial" w:hAnsi="Arial" w:cs="Arial"/>
                <w:sz w:val="24"/>
                <w:szCs w:val="24"/>
              </w:rPr>
            </w:pPr>
            <w:r w:rsidRPr="00451D7A">
              <w:rPr>
                <w:rFonts w:ascii="Arial" w:hAnsi="Arial" w:cs="Arial"/>
                <w:sz w:val="24"/>
                <w:szCs w:val="24"/>
              </w:rPr>
              <w:lastRenderedPageBreak/>
              <w:t>Is income properly recorded and promptly banked?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D891B38" w14:textId="68EC39B5" w:rsidR="00F521BE" w:rsidRPr="00451D7A" w:rsidRDefault="0073024B" w:rsidP="003814C9">
            <w:pPr>
              <w:rPr>
                <w:rFonts w:ascii="Arial" w:hAnsi="Arial" w:cs="Arial"/>
                <w:sz w:val="24"/>
                <w:szCs w:val="24"/>
                <w:lang w:val="en-US"/>
              </w:rPr>
            </w:pPr>
            <w:r>
              <w:rPr>
                <w:rFonts w:ascii="Arial" w:hAnsi="Arial" w:cs="Arial"/>
                <w:sz w:val="24"/>
                <w:szCs w:val="24"/>
                <w:lang w:val="en-US"/>
              </w:rPr>
              <w:t>Yes</w:t>
            </w:r>
          </w:p>
        </w:tc>
      </w:tr>
      <w:tr w:rsidR="00F521BE" w:rsidRPr="00451D7A" w14:paraId="114290E4"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78E7C68F"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EB948BE" w14:textId="77777777" w:rsidR="00F521BE" w:rsidRPr="00451D7A" w:rsidRDefault="00F521BE" w:rsidP="003814C9">
            <w:pPr>
              <w:rPr>
                <w:rFonts w:ascii="Arial" w:hAnsi="Arial" w:cs="Arial"/>
                <w:sz w:val="24"/>
                <w:szCs w:val="24"/>
              </w:rPr>
            </w:pPr>
            <w:r w:rsidRPr="00451D7A">
              <w:rPr>
                <w:rFonts w:ascii="Arial" w:hAnsi="Arial" w:cs="Arial"/>
                <w:sz w:val="24"/>
                <w:szCs w:val="24"/>
              </w:rPr>
              <w:t>Does the precept recorded agree to the Council Tax authority’s notification?</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289756" w14:textId="77777777" w:rsidR="00F521BE" w:rsidRPr="00451D7A" w:rsidRDefault="00F521BE" w:rsidP="003814C9">
            <w:pPr>
              <w:rPr>
                <w:rFonts w:ascii="Arial" w:hAnsi="Arial" w:cs="Arial"/>
                <w:sz w:val="24"/>
                <w:szCs w:val="24"/>
              </w:rPr>
            </w:pPr>
            <w:r>
              <w:rPr>
                <w:rFonts w:ascii="Arial" w:hAnsi="Arial" w:cs="Arial"/>
                <w:sz w:val="24"/>
                <w:szCs w:val="24"/>
              </w:rPr>
              <w:t>Yes</w:t>
            </w:r>
          </w:p>
        </w:tc>
      </w:tr>
      <w:tr w:rsidR="00F521BE" w:rsidRPr="00451D7A" w14:paraId="0BB2276C" w14:textId="77777777" w:rsidTr="003814C9">
        <w:trPr>
          <w:trHeight w:val="707"/>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41BD3BB7"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13A8C0DD" w14:textId="77777777" w:rsidR="00F521BE" w:rsidRPr="00451D7A" w:rsidRDefault="00F521BE" w:rsidP="003814C9">
            <w:pPr>
              <w:rPr>
                <w:rFonts w:ascii="Arial" w:hAnsi="Arial" w:cs="Arial"/>
                <w:sz w:val="24"/>
                <w:szCs w:val="24"/>
              </w:rPr>
            </w:pPr>
            <w:r w:rsidRPr="00451D7A">
              <w:rPr>
                <w:rFonts w:ascii="Arial" w:hAnsi="Arial" w:cs="Arial"/>
                <w:sz w:val="24"/>
                <w:szCs w:val="24"/>
              </w:rPr>
              <w:t>Are security controls over cash and near-cash adequate and effective?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BFB888B" w14:textId="18388E69" w:rsidR="00F521BE" w:rsidRPr="00451D7A" w:rsidRDefault="00F521BE" w:rsidP="003814C9">
            <w:pPr>
              <w:rPr>
                <w:rFonts w:ascii="Arial" w:hAnsi="Arial" w:cs="Arial"/>
                <w:sz w:val="24"/>
                <w:szCs w:val="24"/>
              </w:rPr>
            </w:pPr>
            <w:r>
              <w:rPr>
                <w:rFonts w:ascii="Arial" w:hAnsi="Arial" w:cs="Arial"/>
                <w:sz w:val="24"/>
                <w:szCs w:val="24"/>
              </w:rPr>
              <w:t>No Cash</w:t>
            </w:r>
          </w:p>
        </w:tc>
      </w:tr>
      <w:tr w:rsidR="00F521BE" w:rsidRPr="00451D7A" w14:paraId="0F668F02" w14:textId="77777777" w:rsidTr="003814C9">
        <w:trPr>
          <w:trHeight w:val="743"/>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9F156D" w14:textId="77777777" w:rsidR="00F521BE" w:rsidRPr="00451D7A" w:rsidRDefault="00F521BE" w:rsidP="003814C9">
            <w:pPr>
              <w:rPr>
                <w:rFonts w:ascii="Arial" w:hAnsi="Arial" w:cs="Arial"/>
                <w:sz w:val="24"/>
                <w:szCs w:val="24"/>
              </w:rPr>
            </w:pPr>
            <w:r w:rsidRPr="00451D7A">
              <w:rPr>
                <w:rFonts w:ascii="Arial" w:hAnsi="Arial" w:cs="Arial"/>
                <w:sz w:val="24"/>
                <w:szCs w:val="24"/>
              </w:rPr>
              <w:t>Petty cash procedures</w:t>
            </w:r>
          </w:p>
          <w:p w14:paraId="0E05E379" w14:textId="77777777" w:rsidR="00F521BE" w:rsidRPr="00451D7A" w:rsidRDefault="00F521BE" w:rsidP="003814C9">
            <w:pPr>
              <w:rPr>
                <w:rFonts w:ascii="Arial" w:hAnsi="Arial" w:cs="Arial"/>
                <w:sz w:val="24"/>
                <w:szCs w:val="24"/>
              </w:rPr>
            </w:pPr>
          </w:p>
          <w:p w14:paraId="12F44983" w14:textId="77777777" w:rsidR="00F521BE" w:rsidRPr="00451D7A" w:rsidRDefault="00F521BE" w:rsidP="003814C9">
            <w:pPr>
              <w:rPr>
                <w:rFonts w:ascii="Arial" w:hAnsi="Arial" w:cs="Arial"/>
                <w:sz w:val="24"/>
                <w:szCs w:val="24"/>
              </w:rPr>
            </w:pPr>
          </w:p>
          <w:p w14:paraId="40B4F50A" w14:textId="77777777" w:rsidR="00F521BE" w:rsidRPr="00451D7A" w:rsidRDefault="00F521BE" w:rsidP="003814C9">
            <w:pPr>
              <w:rPr>
                <w:rFonts w:ascii="Arial" w:hAnsi="Arial" w:cs="Arial"/>
                <w:sz w:val="24"/>
                <w:szCs w:val="24"/>
              </w:rPr>
            </w:pPr>
            <w:r w:rsidRPr="00451D7A">
              <w:rPr>
                <w:rFonts w:ascii="Arial" w:hAnsi="Arial" w:cs="Arial"/>
                <w:sz w:val="24"/>
                <w:szCs w:val="24"/>
              </w:rPr>
              <w:t>Cards</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929614A" w14:textId="77777777" w:rsidR="00F521BE" w:rsidRPr="00451D7A" w:rsidRDefault="00F521BE" w:rsidP="003814C9">
            <w:pPr>
              <w:rPr>
                <w:rFonts w:ascii="Arial" w:hAnsi="Arial" w:cs="Arial"/>
                <w:sz w:val="24"/>
                <w:szCs w:val="24"/>
              </w:rPr>
            </w:pPr>
            <w:r w:rsidRPr="00451D7A">
              <w:rPr>
                <w:rFonts w:ascii="Arial" w:hAnsi="Arial" w:cs="Arial"/>
                <w:sz w:val="24"/>
                <w:szCs w:val="24"/>
              </w:rPr>
              <w:t>Is all petty cash spent recorded / reported and supported by VAT invoices/receipts? Is it reimbursed regularly?</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8639DC" w14:textId="77777777" w:rsidR="00F521BE" w:rsidRPr="00451D7A" w:rsidRDefault="00F521BE" w:rsidP="003814C9">
            <w:pPr>
              <w:rPr>
                <w:rFonts w:ascii="Arial" w:hAnsi="Arial" w:cs="Arial"/>
                <w:sz w:val="24"/>
                <w:szCs w:val="24"/>
              </w:rPr>
            </w:pPr>
            <w:r>
              <w:rPr>
                <w:rFonts w:ascii="Arial" w:hAnsi="Arial" w:cs="Arial"/>
                <w:sz w:val="24"/>
                <w:szCs w:val="24"/>
              </w:rPr>
              <w:t>No Petty Cash</w:t>
            </w:r>
          </w:p>
        </w:tc>
      </w:tr>
      <w:tr w:rsidR="00F521BE" w:rsidRPr="00451D7A" w14:paraId="4E40335B" w14:textId="77777777" w:rsidTr="003814C9">
        <w:trPr>
          <w:trHeight w:val="770"/>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6C88EA49"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B90D2F3" w14:textId="77777777" w:rsidR="00F521BE" w:rsidRPr="00451D7A" w:rsidRDefault="00F521BE" w:rsidP="003814C9">
            <w:pPr>
              <w:rPr>
                <w:rFonts w:ascii="Arial" w:hAnsi="Arial" w:cs="Arial"/>
                <w:sz w:val="24"/>
                <w:szCs w:val="24"/>
              </w:rPr>
            </w:pPr>
            <w:r w:rsidRPr="00451D7A">
              <w:rPr>
                <w:rFonts w:ascii="Arial" w:hAnsi="Arial" w:cs="Arial"/>
                <w:sz w:val="24"/>
                <w:szCs w:val="24"/>
              </w:rPr>
              <w:t>Does the Council have a Debit / Credit card?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DF9ABC9" w14:textId="77777777" w:rsidR="00F521BE" w:rsidRPr="00451D7A" w:rsidRDefault="00F521BE" w:rsidP="003814C9">
            <w:pPr>
              <w:rPr>
                <w:rFonts w:ascii="Arial" w:hAnsi="Arial" w:cs="Arial"/>
                <w:sz w:val="24"/>
                <w:szCs w:val="24"/>
              </w:rPr>
            </w:pPr>
            <w:r>
              <w:rPr>
                <w:rFonts w:ascii="Arial" w:hAnsi="Arial" w:cs="Arial"/>
                <w:sz w:val="24"/>
                <w:szCs w:val="24"/>
              </w:rPr>
              <w:t>Unknown</w:t>
            </w:r>
          </w:p>
        </w:tc>
      </w:tr>
      <w:tr w:rsidR="00F521BE" w:rsidRPr="00451D7A" w14:paraId="56560DBA" w14:textId="77777777" w:rsidTr="003814C9">
        <w:trPr>
          <w:trHeight w:val="770"/>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0FFF152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7DA827B" w14:textId="77777777" w:rsidR="00F521BE" w:rsidRPr="00451D7A" w:rsidRDefault="00F521BE" w:rsidP="003814C9">
            <w:pPr>
              <w:rPr>
                <w:rFonts w:ascii="Arial" w:hAnsi="Arial" w:cs="Arial"/>
                <w:sz w:val="24"/>
                <w:szCs w:val="24"/>
              </w:rPr>
            </w:pPr>
            <w:r w:rsidRPr="00451D7A">
              <w:rPr>
                <w:rFonts w:ascii="Arial" w:hAnsi="Arial" w:cs="Arial"/>
                <w:sz w:val="24"/>
                <w:szCs w:val="24"/>
              </w:rPr>
              <w:t xml:space="preserve">If </w:t>
            </w:r>
            <w:proofErr w:type="gramStart"/>
            <w:r w:rsidRPr="00451D7A">
              <w:rPr>
                <w:rFonts w:ascii="Arial" w:hAnsi="Arial" w:cs="Arial"/>
                <w:sz w:val="24"/>
                <w:szCs w:val="24"/>
              </w:rPr>
              <w:t>Yes</w:t>
            </w:r>
            <w:proofErr w:type="gramEnd"/>
            <w:r w:rsidRPr="00451D7A">
              <w:rPr>
                <w:rFonts w:ascii="Arial" w:hAnsi="Arial" w:cs="Arial"/>
                <w:sz w:val="24"/>
                <w:szCs w:val="24"/>
              </w:rPr>
              <w:t xml:space="preserve"> – is this detailed in Financial Regulations?</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4CC8D50" w14:textId="77777777" w:rsidR="00F521BE" w:rsidRPr="00451D7A" w:rsidRDefault="00F521BE" w:rsidP="003814C9">
            <w:pPr>
              <w:rPr>
                <w:rFonts w:ascii="Arial" w:hAnsi="Arial" w:cs="Arial"/>
                <w:sz w:val="24"/>
                <w:szCs w:val="24"/>
              </w:rPr>
            </w:pPr>
            <w:r>
              <w:rPr>
                <w:rFonts w:ascii="Arial" w:hAnsi="Arial" w:cs="Arial"/>
                <w:sz w:val="24"/>
                <w:szCs w:val="24"/>
              </w:rPr>
              <w:t>No detail in Financial Regulations</w:t>
            </w:r>
          </w:p>
        </w:tc>
      </w:tr>
      <w:tr w:rsidR="00F521BE" w:rsidRPr="00451D7A" w14:paraId="1524D597" w14:textId="77777777" w:rsidTr="003814C9">
        <w:trPr>
          <w:trHeight w:val="598"/>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E598657" w14:textId="77777777" w:rsidR="00F521BE" w:rsidRPr="00451D7A" w:rsidRDefault="00F521BE" w:rsidP="003814C9">
            <w:pPr>
              <w:rPr>
                <w:rFonts w:ascii="Arial" w:hAnsi="Arial" w:cs="Arial"/>
                <w:sz w:val="24"/>
                <w:szCs w:val="24"/>
              </w:rPr>
            </w:pPr>
            <w:r w:rsidRPr="00451D7A">
              <w:rPr>
                <w:rFonts w:ascii="Arial" w:hAnsi="Arial" w:cs="Arial"/>
                <w:sz w:val="24"/>
                <w:szCs w:val="24"/>
              </w:rPr>
              <w:t>Payroll controls</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B83956B" w14:textId="77777777" w:rsidR="00F521BE" w:rsidRPr="00451D7A" w:rsidRDefault="00F521BE" w:rsidP="003814C9">
            <w:pPr>
              <w:rPr>
                <w:rFonts w:ascii="Arial" w:hAnsi="Arial" w:cs="Arial"/>
                <w:sz w:val="24"/>
                <w:szCs w:val="24"/>
              </w:rPr>
            </w:pPr>
            <w:r w:rsidRPr="00451D7A">
              <w:rPr>
                <w:rFonts w:ascii="Arial" w:hAnsi="Arial" w:cs="Arial"/>
                <w:sz w:val="24"/>
                <w:szCs w:val="24"/>
              </w:rPr>
              <w:t>Do all employees have contracts of employment with clear terms and conditions?</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07ED3B"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Not seen</w:t>
            </w:r>
          </w:p>
        </w:tc>
      </w:tr>
      <w:tr w:rsidR="00F521BE" w:rsidRPr="00451D7A" w14:paraId="155EA4A4"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4122BD93"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CCF8153" w14:textId="77777777" w:rsidR="00F521BE" w:rsidRPr="00451D7A" w:rsidRDefault="00F521BE" w:rsidP="003814C9">
            <w:pPr>
              <w:rPr>
                <w:rFonts w:ascii="Arial" w:hAnsi="Arial" w:cs="Arial"/>
                <w:sz w:val="24"/>
                <w:szCs w:val="24"/>
              </w:rPr>
            </w:pPr>
            <w:r w:rsidRPr="00451D7A">
              <w:rPr>
                <w:rFonts w:ascii="Arial" w:hAnsi="Arial" w:cs="Arial"/>
                <w:sz w:val="24"/>
                <w:szCs w:val="24"/>
              </w:rPr>
              <w:t>Do salaries paid agree with those approved by the council?</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FA12D95" w14:textId="70607460" w:rsidR="00F521BE" w:rsidRPr="00451D7A" w:rsidRDefault="00F521BE" w:rsidP="003814C9">
            <w:pPr>
              <w:rPr>
                <w:rFonts w:ascii="Arial" w:hAnsi="Arial" w:cs="Arial"/>
                <w:sz w:val="24"/>
                <w:szCs w:val="24"/>
                <w:lang w:val="en-US"/>
              </w:rPr>
            </w:pPr>
            <w:r>
              <w:rPr>
                <w:rFonts w:ascii="Arial" w:hAnsi="Arial" w:cs="Arial"/>
                <w:sz w:val="24"/>
                <w:szCs w:val="24"/>
                <w:lang w:val="en-US"/>
              </w:rPr>
              <w:t>No</w:t>
            </w:r>
            <w:r w:rsidR="0073024B">
              <w:rPr>
                <w:rFonts w:ascii="Arial" w:hAnsi="Arial" w:cs="Arial"/>
                <w:sz w:val="24"/>
                <w:szCs w:val="24"/>
                <w:lang w:val="en-US"/>
              </w:rPr>
              <w:t xml:space="preserve"> – no minute of approval</w:t>
            </w:r>
          </w:p>
        </w:tc>
      </w:tr>
      <w:tr w:rsidR="00F521BE" w:rsidRPr="00451D7A" w14:paraId="79ED7D3B"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6ADEF6A0"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6A84A2B" w14:textId="77777777" w:rsidR="00F521BE" w:rsidRPr="00451D7A" w:rsidRDefault="00F521BE" w:rsidP="003814C9">
            <w:pPr>
              <w:rPr>
                <w:rFonts w:ascii="Arial" w:hAnsi="Arial" w:cs="Arial"/>
                <w:sz w:val="24"/>
                <w:szCs w:val="24"/>
              </w:rPr>
            </w:pPr>
            <w:r w:rsidRPr="00451D7A">
              <w:rPr>
                <w:rFonts w:ascii="Arial" w:hAnsi="Arial" w:cs="Arial"/>
                <w:sz w:val="24"/>
                <w:szCs w:val="24"/>
              </w:rPr>
              <w:t>Are salaries above the National Living Wage/Minimum Wage?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13218C9"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w:t>
            </w:r>
          </w:p>
        </w:tc>
      </w:tr>
      <w:tr w:rsidR="00F521BE" w:rsidRPr="00451D7A" w14:paraId="64C8AE1F"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26EA32B4"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1A7E28F" w14:textId="77777777" w:rsidR="00F521BE" w:rsidRPr="00451D7A" w:rsidRDefault="00F521BE" w:rsidP="003814C9">
            <w:pPr>
              <w:rPr>
                <w:rFonts w:ascii="Arial" w:hAnsi="Arial" w:cs="Arial"/>
                <w:sz w:val="24"/>
                <w:szCs w:val="24"/>
              </w:rPr>
            </w:pPr>
            <w:r w:rsidRPr="00451D7A">
              <w:rPr>
                <w:rFonts w:ascii="Arial" w:hAnsi="Arial" w:cs="Arial"/>
                <w:sz w:val="24"/>
                <w:szCs w:val="24"/>
              </w:rPr>
              <w:t>Are other payments to employees reasonable and approved by the council?</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0AB4026"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w:t>
            </w:r>
          </w:p>
        </w:tc>
      </w:tr>
      <w:tr w:rsidR="00F521BE" w:rsidRPr="00451D7A" w14:paraId="40E57534"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01CCC913"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84A859E" w14:textId="77777777" w:rsidR="00F521BE" w:rsidRPr="00451D7A" w:rsidRDefault="00F521BE" w:rsidP="003814C9">
            <w:pPr>
              <w:rPr>
                <w:rFonts w:ascii="Arial" w:hAnsi="Arial" w:cs="Arial"/>
                <w:sz w:val="24"/>
                <w:szCs w:val="24"/>
              </w:rPr>
            </w:pPr>
            <w:r w:rsidRPr="00451D7A">
              <w:rPr>
                <w:rFonts w:ascii="Arial" w:hAnsi="Arial" w:cs="Arial"/>
                <w:sz w:val="24"/>
                <w:szCs w:val="24"/>
              </w:rPr>
              <w:t>Have PAYE/NIC been properly operated by the council as an employer?</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F4BC37"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 – refer report</w:t>
            </w:r>
          </w:p>
        </w:tc>
      </w:tr>
      <w:tr w:rsidR="00F521BE" w:rsidRPr="00451D7A" w14:paraId="7BC778BF" w14:textId="77777777" w:rsidTr="003814C9">
        <w:trPr>
          <w:trHeight w:val="598"/>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DCE22F5" w14:textId="77777777" w:rsidR="00F521BE" w:rsidRPr="00451D7A" w:rsidRDefault="00F521BE" w:rsidP="003814C9">
            <w:pPr>
              <w:rPr>
                <w:rFonts w:ascii="Arial" w:hAnsi="Arial" w:cs="Arial"/>
                <w:sz w:val="24"/>
                <w:szCs w:val="24"/>
              </w:rPr>
            </w:pPr>
            <w:r w:rsidRPr="00451D7A">
              <w:rPr>
                <w:rFonts w:ascii="Arial" w:hAnsi="Arial" w:cs="Arial"/>
                <w:sz w:val="24"/>
                <w:szCs w:val="24"/>
              </w:rPr>
              <w:t>Asset controls</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81FED64" w14:textId="77777777" w:rsidR="00F521BE" w:rsidRPr="00451D7A" w:rsidRDefault="00F521BE" w:rsidP="003814C9">
            <w:pPr>
              <w:rPr>
                <w:rFonts w:ascii="Arial" w:hAnsi="Arial" w:cs="Arial"/>
                <w:sz w:val="24"/>
                <w:szCs w:val="24"/>
              </w:rPr>
            </w:pPr>
            <w:r w:rsidRPr="00451D7A">
              <w:rPr>
                <w:rFonts w:ascii="Arial" w:hAnsi="Arial" w:cs="Arial"/>
                <w:sz w:val="24"/>
                <w:szCs w:val="24"/>
              </w:rPr>
              <w:t>Does the council maintain a register of all material assets owned or in its care?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E2EDBE"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 – refer report</w:t>
            </w:r>
          </w:p>
        </w:tc>
      </w:tr>
      <w:tr w:rsidR="00F521BE" w:rsidRPr="00451D7A" w14:paraId="724CB6AE"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2E7038CA"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23F6B89" w14:textId="77777777" w:rsidR="00F521BE" w:rsidRPr="00451D7A" w:rsidRDefault="00F521BE" w:rsidP="003814C9">
            <w:pPr>
              <w:rPr>
                <w:rFonts w:ascii="Arial" w:hAnsi="Arial" w:cs="Arial"/>
                <w:sz w:val="24"/>
                <w:szCs w:val="24"/>
              </w:rPr>
            </w:pPr>
            <w:r w:rsidRPr="00451D7A">
              <w:rPr>
                <w:rFonts w:ascii="Arial" w:hAnsi="Arial" w:cs="Arial"/>
                <w:sz w:val="24"/>
                <w:szCs w:val="24"/>
              </w:rPr>
              <w:t>Are the assets and Investments registers up to date?  When were these last reviewed?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0D2B8D"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Unknown.  Asset Register unavailable. Advice given in report</w:t>
            </w:r>
          </w:p>
        </w:tc>
      </w:tr>
      <w:tr w:rsidR="00F521BE" w:rsidRPr="00451D7A" w14:paraId="626E9ECF"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04093829"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0BC359D" w14:textId="77777777" w:rsidR="00F521BE" w:rsidRPr="00451D7A" w:rsidRDefault="00F521BE" w:rsidP="003814C9">
            <w:pPr>
              <w:rPr>
                <w:rFonts w:ascii="Arial" w:hAnsi="Arial" w:cs="Arial"/>
                <w:sz w:val="24"/>
                <w:szCs w:val="24"/>
              </w:rPr>
            </w:pPr>
            <w:r w:rsidRPr="00451D7A">
              <w:rPr>
                <w:rFonts w:ascii="Arial" w:hAnsi="Arial" w:cs="Arial"/>
                <w:sz w:val="24"/>
                <w:szCs w:val="24"/>
              </w:rPr>
              <w:t>Do asset insurance valuations agree with those in the asset register?</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F61B521"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See above</w:t>
            </w:r>
          </w:p>
        </w:tc>
      </w:tr>
      <w:tr w:rsidR="00F521BE" w:rsidRPr="00451D7A" w14:paraId="1F6F3F4B" w14:textId="77777777" w:rsidTr="003814C9">
        <w:trPr>
          <w:trHeight w:val="598"/>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48CF53B9" w14:textId="77777777" w:rsidR="00F521BE" w:rsidRPr="00451D7A" w:rsidRDefault="00F521BE" w:rsidP="003814C9">
            <w:pPr>
              <w:rPr>
                <w:rFonts w:ascii="Arial" w:hAnsi="Arial" w:cs="Arial"/>
                <w:sz w:val="24"/>
                <w:szCs w:val="24"/>
                <w:lang w:val="en-US"/>
              </w:rPr>
            </w:pPr>
            <w:r w:rsidRPr="00451D7A">
              <w:rPr>
                <w:rFonts w:ascii="Arial" w:hAnsi="Arial" w:cs="Arial"/>
                <w:sz w:val="24"/>
                <w:szCs w:val="24"/>
                <w:lang w:val="en-US"/>
              </w:rPr>
              <w:lastRenderedPageBreak/>
              <w:t>Bank reconciliation</w:t>
            </w:r>
          </w:p>
          <w:p w14:paraId="54CBC8F5" w14:textId="77777777" w:rsidR="00F521BE" w:rsidRPr="00451D7A" w:rsidRDefault="00F521BE" w:rsidP="003814C9">
            <w:pPr>
              <w:rPr>
                <w:rFonts w:ascii="Arial" w:hAnsi="Arial" w:cs="Arial"/>
                <w:sz w:val="24"/>
                <w:szCs w:val="24"/>
              </w:rPr>
            </w:pPr>
          </w:p>
          <w:p w14:paraId="28E9364C" w14:textId="77777777" w:rsidR="00F521BE" w:rsidRPr="00451D7A" w:rsidRDefault="00F521BE" w:rsidP="003814C9">
            <w:pPr>
              <w:rPr>
                <w:rFonts w:ascii="Arial" w:hAnsi="Arial" w:cs="Arial"/>
                <w:sz w:val="24"/>
                <w:szCs w:val="24"/>
              </w:rPr>
            </w:pPr>
          </w:p>
          <w:p w14:paraId="15D4CC8A" w14:textId="77777777" w:rsidR="00F521BE" w:rsidRPr="00451D7A" w:rsidRDefault="00F521BE" w:rsidP="003814C9">
            <w:pPr>
              <w:rPr>
                <w:rFonts w:ascii="Arial" w:hAnsi="Arial" w:cs="Arial"/>
                <w:sz w:val="24"/>
                <w:szCs w:val="24"/>
              </w:rPr>
            </w:pPr>
          </w:p>
          <w:p w14:paraId="1FB79630" w14:textId="77777777" w:rsidR="00F521BE" w:rsidRPr="00451D7A" w:rsidRDefault="00F521BE" w:rsidP="003814C9">
            <w:pPr>
              <w:rPr>
                <w:rFonts w:ascii="Arial" w:hAnsi="Arial" w:cs="Arial"/>
                <w:sz w:val="24"/>
                <w:szCs w:val="24"/>
              </w:rPr>
            </w:pPr>
          </w:p>
          <w:p w14:paraId="610970EC" w14:textId="77777777" w:rsidR="00F521BE" w:rsidRPr="00451D7A" w:rsidRDefault="00F521BE" w:rsidP="003814C9">
            <w:pPr>
              <w:rPr>
                <w:rFonts w:ascii="Arial" w:hAnsi="Arial" w:cs="Arial"/>
                <w:sz w:val="24"/>
                <w:szCs w:val="24"/>
              </w:rPr>
            </w:pPr>
          </w:p>
          <w:p w14:paraId="423E047F" w14:textId="77777777" w:rsidR="00F521BE" w:rsidRPr="00451D7A" w:rsidRDefault="00F521BE" w:rsidP="003814C9">
            <w:pPr>
              <w:rPr>
                <w:rFonts w:ascii="Arial" w:hAnsi="Arial" w:cs="Arial"/>
                <w:sz w:val="24"/>
                <w:szCs w:val="24"/>
              </w:rPr>
            </w:pPr>
          </w:p>
          <w:p w14:paraId="603F5227"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83F9016" w14:textId="77777777" w:rsidR="00F521BE" w:rsidRPr="00451D7A" w:rsidRDefault="00F521BE" w:rsidP="003814C9">
            <w:pPr>
              <w:rPr>
                <w:rFonts w:ascii="Arial" w:hAnsi="Arial" w:cs="Arial"/>
                <w:sz w:val="24"/>
                <w:szCs w:val="24"/>
              </w:rPr>
            </w:pPr>
            <w:r w:rsidRPr="00451D7A">
              <w:rPr>
                <w:rFonts w:ascii="Arial" w:hAnsi="Arial" w:cs="Arial"/>
                <w:sz w:val="24"/>
                <w:szCs w:val="24"/>
              </w:rPr>
              <w:t>Is there a bank reconciliation for each account and is this reported to council?</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98787BD" w14:textId="2EA96F86" w:rsidR="00F521BE" w:rsidRPr="00451D7A" w:rsidRDefault="0073024B" w:rsidP="003814C9">
            <w:pPr>
              <w:rPr>
                <w:rFonts w:ascii="Arial" w:hAnsi="Arial" w:cs="Arial"/>
                <w:sz w:val="24"/>
                <w:szCs w:val="24"/>
                <w:lang w:val="en-US"/>
              </w:rPr>
            </w:pPr>
            <w:r>
              <w:rPr>
                <w:rFonts w:ascii="Arial" w:hAnsi="Arial" w:cs="Arial"/>
                <w:sz w:val="24"/>
                <w:szCs w:val="24"/>
                <w:lang w:val="en-US"/>
              </w:rPr>
              <w:t xml:space="preserve">Only one account held. </w:t>
            </w:r>
            <w:r w:rsidR="00F521BE">
              <w:rPr>
                <w:rFonts w:ascii="Arial" w:hAnsi="Arial" w:cs="Arial"/>
                <w:sz w:val="24"/>
                <w:szCs w:val="24"/>
                <w:lang w:val="en-US"/>
              </w:rPr>
              <w:t xml:space="preserve">No </w:t>
            </w:r>
            <w:r>
              <w:rPr>
                <w:rFonts w:ascii="Arial" w:hAnsi="Arial" w:cs="Arial"/>
                <w:sz w:val="24"/>
                <w:szCs w:val="24"/>
                <w:lang w:val="en-US"/>
              </w:rPr>
              <w:t>bank reconciliations reported. – refer r</w:t>
            </w:r>
            <w:r w:rsidR="00F521BE">
              <w:rPr>
                <w:rFonts w:ascii="Arial" w:hAnsi="Arial" w:cs="Arial"/>
                <w:sz w:val="24"/>
                <w:szCs w:val="24"/>
                <w:lang w:val="en-US"/>
              </w:rPr>
              <w:t>eport</w:t>
            </w:r>
          </w:p>
        </w:tc>
      </w:tr>
      <w:tr w:rsidR="00F521BE" w:rsidRPr="00451D7A" w14:paraId="6ACC9C92"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09DBEDBA"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53BA500" w14:textId="77777777" w:rsidR="00F521BE" w:rsidRPr="00451D7A" w:rsidRDefault="00F521BE" w:rsidP="003814C9">
            <w:pPr>
              <w:rPr>
                <w:rFonts w:ascii="Arial" w:hAnsi="Arial" w:cs="Arial"/>
                <w:sz w:val="24"/>
                <w:szCs w:val="24"/>
              </w:rPr>
            </w:pPr>
            <w:r w:rsidRPr="00451D7A">
              <w:rPr>
                <w:rFonts w:ascii="Arial" w:hAnsi="Arial" w:cs="Arial"/>
                <w:sz w:val="24"/>
                <w:szCs w:val="24"/>
              </w:rPr>
              <w:t>Is a bank reconciliation carried out regularly and in a timely fashion?</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C35E62F"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2CA0C125"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469F84D9"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0B863C1" w14:textId="77777777" w:rsidR="00F521BE" w:rsidRPr="00451D7A" w:rsidRDefault="00F521BE" w:rsidP="003814C9">
            <w:pPr>
              <w:rPr>
                <w:rFonts w:ascii="Arial" w:hAnsi="Arial" w:cs="Arial"/>
                <w:sz w:val="24"/>
                <w:szCs w:val="24"/>
              </w:rPr>
            </w:pPr>
            <w:r w:rsidRPr="00451D7A">
              <w:rPr>
                <w:rFonts w:ascii="Arial" w:hAnsi="Arial" w:cs="Arial"/>
                <w:sz w:val="24"/>
                <w:szCs w:val="24"/>
              </w:rPr>
              <w:t>Are there any unexplained balancing entries in any reconciliation?</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CD7C4AB"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Refer report</w:t>
            </w:r>
          </w:p>
        </w:tc>
      </w:tr>
      <w:tr w:rsidR="00F521BE" w:rsidRPr="00451D7A" w14:paraId="2363FD34" w14:textId="77777777" w:rsidTr="003814C9">
        <w:trPr>
          <w:trHeight w:val="5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2E1E670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F6284E7" w14:textId="77777777" w:rsidR="00F521BE" w:rsidRPr="00451D7A" w:rsidRDefault="00F521BE" w:rsidP="003814C9">
            <w:pPr>
              <w:rPr>
                <w:rFonts w:ascii="Arial" w:hAnsi="Arial" w:cs="Arial"/>
                <w:sz w:val="24"/>
                <w:szCs w:val="24"/>
              </w:rPr>
            </w:pPr>
            <w:r w:rsidRPr="00451D7A">
              <w:rPr>
                <w:rFonts w:ascii="Arial" w:hAnsi="Arial" w:cs="Arial"/>
                <w:sz w:val="24"/>
                <w:szCs w:val="24"/>
              </w:rPr>
              <w:t>Is the value of investments held summarised on the reconciliation?</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916F34"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Y/E balance noted.  Refer report.</w:t>
            </w:r>
          </w:p>
        </w:tc>
      </w:tr>
      <w:tr w:rsidR="00F521BE" w:rsidRPr="00451D7A" w14:paraId="2AEFF4DC" w14:textId="77777777" w:rsidTr="003814C9">
        <w:trPr>
          <w:trHeight w:val="598"/>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F5692A" w14:textId="77777777" w:rsidR="00F521BE" w:rsidRPr="00451D7A" w:rsidRDefault="00F521BE" w:rsidP="003814C9">
            <w:pPr>
              <w:rPr>
                <w:rFonts w:ascii="Arial" w:hAnsi="Arial" w:cs="Arial"/>
                <w:sz w:val="24"/>
                <w:szCs w:val="24"/>
              </w:rPr>
            </w:pPr>
            <w:r w:rsidRPr="00451D7A">
              <w:rPr>
                <w:rFonts w:ascii="Arial" w:hAnsi="Arial" w:cs="Arial"/>
                <w:sz w:val="24"/>
                <w:szCs w:val="24"/>
              </w:rPr>
              <w:t>Year-end procedures</w:t>
            </w:r>
          </w:p>
          <w:p w14:paraId="5AD04FB7" w14:textId="77777777" w:rsidR="00F521BE" w:rsidRPr="00451D7A" w:rsidRDefault="00F521BE" w:rsidP="003814C9">
            <w:pPr>
              <w:rPr>
                <w:rFonts w:ascii="Arial" w:hAnsi="Arial" w:cs="Arial"/>
                <w:sz w:val="24"/>
                <w:szCs w:val="24"/>
              </w:rPr>
            </w:pPr>
          </w:p>
          <w:p w14:paraId="048F090F"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E5B354D" w14:textId="77777777" w:rsidR="00F521BE" w:rsidRPr="00451D7A" w:rsidRDefault="00F521BE" w:rsidP="003814C9">
            <w:pPr>
              <w:rPr>
                <w:rFonts w:ascii="Arial" w:hAnsi="Arial" w:cs="Arial"/>
                <w:sz w:val="24"/>
                <w:szCs w:val="24"/>
              </w:rPr>
            </w:pPr>
            <w:r w:rsidRPr="00451D7A">
              <w:rPr>
                <w:rFonts w:ascii="Arial" w:hAnsi="Arial" w:cs="Arial"/>
                <w:sz w:val="24"/>
                <w:szCs w:val="24"/>
              </w:rPr>
              <w:t>Are year-end accounts prepared using the correct accounting basis (Receipts and Payments or Income and Expenditure)?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C18B54D"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R and P</w:t>
            </w:r>
          </w:p>
        </w:tc>
      </w:tr>
      <w:tr w:rsidR="00F521BE" w:rsidRPr="00451D7A" w14:paraId="3D17A05B" w14:textId="77777777" w:rsidTr="003814C9">
        <w:trPr>
          <w:trHeight w:val="482"/>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52916401"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EB64A2A" w14:textId="77777777" w:rsidR="00F521BE" w:rsidRPr="00451D7A" w:rsidRDefault="00F521BE" w:rsidP="003814C9">
            <w:pPr>
              <w:rPr>
                <w:rFonts w:ascii="Arial" w:hAnsi="Arial" w:cs="Arial"/>
                <w:sz w:val="24"/>
                <w:szCs w:val="24"/>
              </w:rPr>
            </w:pPr>
            <w:r w:rsidRPr="00451D7A">
              <w:rPr>
                <w:rFonts w:ascii="Arial" w:hAnsi="Arial" w:cs="Arial"/>
                <w:sz w:val="24"/>
                <w:szCs w:val="24"/>
              </w:rPr>
              <w:t>Has a year-end bank reconciliation been undertaken?</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247F1E5" w14:textId="24F1834F" w:rsidR="00F521BE" w:rsidRPr="00451D7A" w:rsidRDefault="0073024B" w:rsidP="003814C9">
            <w:pPr>
              <w:rPr>
                <w:rFonts w:ascii="Arial" w:hAnsi="Arial" w:cs="Arial"/>
                <w:sz w:val="24"/>
                <w:szCs w:val="24"/>
                <w:lang w:val="en-US"/>
              </w:rPr>
            </w:pPr>
            <w:r>
              <w:rPr>
                <w:rFonts w:ascii="Arial" w:hAnsi="Arial" w:cs="Arial"/>
                <w:sz w:val="24"/>
                <w:szCs w:val="24"/>
                <w:lang w:val="en-US"/>
              </w:rPr>
              <w:t>Adjustments needed.</w:t>
            </w:r>
          </w:p>
        </w:tc>
      </w:tr>
      <w:tr w:rsidR="00F521BE" w:rsidRPr="00451D7A" w14:paraId="2232ECA1" w14:textId="77777777" w:rsidTr="003814C9">
        <w:trPr>
          <w:trHeight w:val="653"/>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4E6F8572"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75F3DB5" w14:textId="45342FE7" w:rsidR="00F521BE" w:rsidRPr="00451D7A" w:rsidRDefault="00F521BE" w:rsidP="003814C9">
            <w:pPr>
              <w:rPr>
                <w:rFonts w:ascii="Arial" w:hAnsi="Arial" w:cs="Arial"/>
                <w:sz w:val="24"/>
                <w:szCs w:val="24"/>
              </w:rPr>
            </w:pPr>
            <w:r w:rsidRPr="00451D7A">
              <w:rPr>
                <w:rFonts w:ascii="Arial" w:hAnsi="Arial" w:cs="Arial"/>
                <w:sz w:val="24"/>
                <w:szCs w:val="24"/>
              </w:rPr>
              <w:t>Are Variances adequately explained?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CF13B0"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3D589958" w14:textId="77777777" w:rsidTr="003814C9">
        <w:trPr>
          <w:trHeight w:val="671"/>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16AC9DFA"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7355037" w14:textId="77777777" w:rsidR="00F521BE" w:rsidRPr="00451D7A" w:rsidRDefault="00F521BE" w:rsidP="003814C9">
            <w:pPr>
              <w:rPr>
                <w:rFonts w:ascii="Arial" w:hAnsi="Arial" w:cs="Arial"/>
                <w:sz w:val="24"/>
                <w:szCs w:val="24"/>
              </w:rPr>
            </w:pPr>
            <w:r w:rsidRPr="00451D7A">
              <w:rPr>
                <w:rFonts w:ascii="Arial" w:hAnsi="Arial" w:cs="Arial"/>
                <w:sz w:val="24"/>
                <w:szCs w:val="24"/>
              </w:rPr>
              <w:t>Where appropriate, have debtors and creditors been properly recorded?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534A5C"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N/A</w:t>
            </w:r>
          </w:p>
        </w:tc>
      </w:tr>
      <w:tr w:rsidR="00F521BE" w:rsidRPr="00451D7A" w14:paraId="55788649" w14:textId="77777777" w:rsidTr="003814C9">
        <w:trPr>
          <w:trHeight w:val="680"/>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0AFF8A5B"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86B802E" w14:textId="77777777" w:rsidR="00F521BE" w:rsidRPr="00451D7A" w:rsidRDefault="00F521BE" w:rsidP="003814C9">
            <w:pPr>
              <w:rPr>
                <w:rFonts w:ascii="Arial" w:hAnsi="Arial" w:cs="Arial"/>
                <w:sz w:val="24"/>
                <w:szCs w:val="24"/>
              </w:rPr>
            </w:pPr>
            <w:r w:rsidRPr="00451D7A">
              <w:rPr>
                <w:rFonts w:ascii="Arial" w:hAnsi="Arial" w:cs="Arial"/>
                <w:sz w:val="24"/>
                <w:szCs w:val="24"/>
              </w:rPr>
              <w:t>Have Reserve Funds been detailed?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F212441"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52B23DCD" w14:textId="77777777" w:rsidTr="003814C9">
        <w:trPr>
          <w:trHeight w:val="599"/>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BC492F6" w14:textId="77777777" w:rsidR="00F521BE" w:rsidRPr="00451D7A" w:rsidRDefault="00F521BE" w:rsidP="003814C9">
            <w:pPr>
              <w:rPr>
                <w:rFonts w:ascii="Arial" w:hAnsi="Arial" w:cs="Arial"/>
                <w:sz w:val="24"/>
                <w:szCs w:val="24"/>
              </w:rPr>
            </w:pPr>
            <w:r w:rsidRPr="00451D7A">
              <w:rPr>
                <w:rFonts w:ascii="Arial" w:hAnsi="Arial" w:cs="Arial"/>
                <w:sz w:val="24"/>
                <w:szCs w:val="24"/>
              </w:rPr>
              <w:t>Procedural</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F46A530" w14:textId="77777777" w:rsidR="00F521BE" w:rsidRPr="00451D7A" w:rsidRDefault="00F521BE" w:rsidP="003814C9">
            <w:pPr>
              <w:rPr>
                <w:rFonts w:ascii="Arial" w:hAnsi="Arial" w:cs="Arial"/>
                <w:sz w:val="24"/>
                <w:szCs w:val="24"/>
              </w:rPr>
            </w:pPr>
            <w:r w:rsidRPr="00451D7A">
              <w:rPr>
                <w:rFonts w:ascii="Arial" w:hAnsi="Arial" w:cs="Arial"/>
                <w:sz w:val="24"/>
                <w:szCs w:val="24"/>
              </w:rPr>
              <w:t>Have points raised on the last Internal Audit report been considered by council and actioned?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43BD04C" w14:textId="77777777" w:rsidR="00F521BE" w:rsidRDefault="00F521BE" w:rsidP="003814C9">
            <w:pPr>
              <w:rPr>
                <w:rFonts w:ascii="Arial" w:hAnsi="Arial" w:cs="Arial"/>
                <w:sz w:val="24"/>
                <w:szCs w:val="24"/>
                <w:lang w:val="en-US"/>
              </w:rPr>
            </w:pPr>
            <w:r>
              <w:rPr>
                <w:rFonts w:ascii="Arial" w:hAnsi="Arial" w:cs="Arial"/>
                <w:sz w:val="24"/>
                <w:szCs w:val="24"/>
                <w:lang w:val="en-US"/>
              </w:rPr>
              <w:t>No report given to Council</w:t>
            </w:r>
          </w:p>
          <w:p w14:paraId="25B2AD62"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In May 2024 – refer report</w:t>
            </w:r>
          </w:p>
        </w:tc>
      </w:tr>
      <w:tr w:rsidR="00F521BE" w:rsidRPr="00451D7A" w14:paraId="5EF6C096" w14:textId="77777777" w:rsidTr="003814C9">
        <w:trPr>
          <w:trHeight w:val="896"/>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1AF9B9F7"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960000F" w14:textId="77777777" w:rsidR="00F521BE" w:rsidRPr="00451D7A" w:rsidRDefault="00F521BE" w:rsidP="003814C9">
            <w:pPr>
              <w:rPr>
                <w:rFonts w:ascii="Arial" w:hAnsi="Arial" w:cs="Arial"/>
                <w:sz w:val="24"/>
                <w:szCs w:val="24"/>
              </w:rPr>
            </w:pPr>
            <w:r w:rsidRPr="00451D7A">
              <w:rPr>
                <w:rFonts w:ascii="Arial" w:hAnsi="Arial" w:cs="Arial"/>
                <w:sz w:val="24"/>
                <w:szCs w:val="24"/>
              </w:rPr>
              <w:t>Policy documents routinely updated?</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2EF3CA7"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-refer report</w:t>
            </w:r>
          </w:p>
        </w:tc>
      </w:tr>
      <w:tr w:rsidR="00F521BE" w:rsidRPr="00451D7A" w14:paraId="027403A8" w14:textId="77777777" w:rsidTr="003814C9">
        <w:trPr>
          <w:trHeight w:val="599"/>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B472651" w14:textId="77777777" w:rsidR="00F521BE" w:rsidRPr="00451D7A" w:rsidRDefault="00F521BE" w:rsidP="003814C9">
            <w:pPr>
              <w:rPr>
                <w:rFonts w:ascii="Arial" w:hAnsi="Arial" w:cs="Arial"/>
                <w:sz w:val="24"/>
                <w:szCs w:val="24"/>
              </w:rPr>
            </w:pPr>
            <w:r w:rsidRPr="00451D7A">
              <w:rPr>
                <w:rFonts w:ascii="Arial" w:hAnsi="Arial" w:cs="Arial"/>
                <w:sz w:val="24"/>
                <w:szCs w:val="24"/>
              </w:rPr>
              <w:t xml:space="preserve">Transparency: For smaller councils with </w:t>
            </w:r>
            <w:r w:rsidRPr="00451D7A">
              <w:rPr>
                <w:rFonts w:ascii="Arial" w:hAnsi="Arial" w:cs="Arial"/>
                <w:sz w:val="24"/>
                <w:szCs w:val="24"/>
              </w:rPr>
              <w:lastRenderedPageBreak/>
              <w:t>turnover under £25,000</w:t>
            </w:r>
          </w:p>
          <w:p w14:paraId="3395B383" w14:textId="77777777" w:rsidR="00F521BE" w:rsidRPr="00451D7A" w:rsidRDefault="00F521BE" w:rsidP="003814C9">
            <w:pPr>
              <w:rPr>
                <w:rFonts w:ascii="Arial" w:hAnsi="Arial" w:cs="Arial"/>
                <w:sz w:val="24"/>
                <w:szCs w:val="24"/>
              </w:rPr>
            </w:pPr>
            <w:r w:rsidRPr="00451D7A">
              <w:rPr>
                <w:rFonts w:ascii="Arial" w:hAnsi="Arial" w:cs="Arial"/>
                <w:sz w:val="24"/>
                <w:szCs w:val="24"/>
              </w:rPr>
              <w:t>(</w:t>
            </w:r>
            <w:proofErr w:type="gramStart"/>
            <w:r w:rsidRPr="00451D7A">
              <w:rPr>
                <w:rFonts w:ascii="Arial" w:hAnsi="Arial" w:cs="Arial"/>
                <w:sz w:val="24"/>
                <w:szCs w:val="24"/>
              </w:rPr>
              <w:t>best</w:t>
            </w:r>
            <w:proofErr w:type="gramEnd"/>
            <w:r w:rsidRPr="00451D7A">
              <w:rPr>
                <w:rFonts w:ascii="Arial" w:hAnsi="Arial" w:cs="Arial"/>
                <w:sz w:val="24"/>
                <w:szCs w:val="24"/>
              </w:rPr>
              <w:t xml:space="preserve"> practice for Councils up to £200,000.)</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11148A60" w14:textId="77777777" w:rsidR="00F521BE" w:rsidRPr="00451D7A" w:rsidRDefault="00F521BE" w:rsidP="003814C9">
            <w:pPr>
              <w:rPr>
                <w:rFonts w:ascii="Arial" w:hAnsi="Arial" w:cs="Arial"/>
                <w:sz w:val="24"/>
                <w:szCs w:val="24"/>
              </w:rPr>
            </w:pPr>
            <w:r w:rsidRPr="00451D7A">
              <w:rPr>
                <w:rFonts w:ascii="Arial" w:hAnsi="Arial" w:cs="Arial"/>
                <w:sz w:val="24"/>
                <w:szCs w:val="24"/>
              </w:rPr>
              <w:lastRenderedPageBreak/>
              <w:t>Minutes for whole year on website?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0D39EC"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65FD2DA8" w14:textId="77777777" w:rsidTr="003814C9">
        <w:trPr>
          <w:trHeight w:val="590"/>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37BCED3E"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5E6399E" w14:textId="77777777" w:rsidR="00F521BE" w:rsidRPr="00451D7A" w:rsidRDefault="00F521BE" w:rsidP="003814C9">
            <w:pPr>
              <w:rPr>
                <w:rFonts w:ascii="Arial" w:hAnsi="Arial" w:cs="Arial"/>
                <w:sz w:val="24"/>
                <w:szCs w:val="24"/>
              </w:rPr>
            </w:pPr>
            <w:r w:rsidRPr="00451D7A">
              <w:rPr>
                <w:rFonts w:ascii="Arial" w:hAnsi="Arial" w:cs="Arial"/>
                <w:sz w:val="24"/>
                <w:szCs w:val="24"/>
              </w:rPr>
              <w:t>Agendas for whole year on website?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3D47ED"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Yes</w:t>
            </w:r>
          </w:p>
        </w:tc>
      </w:tr>
      <w:tr w:rsidR="00F521BE" w:rsidRPr="00451D7A" w14:paraId="77104AE1" w14:textId="77777777" w:rsidTr="003814C9">
        <w:trPr>
          <w:trHeight w:val="536"/>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3CCD68B6"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F36F06D" w14:textId="77777777" w:rsidR="00F521BE" w:rsidRPr="00451D7A" w:rsidRDefault="00F521BE" w:rsidP="003814C9">
            <w:pPr>
              <w:rPr>
                <w:rFonts w:ascii="Arial" w:hAnsi="Arial" w:cs="Arial"/>
                <w:sz w:val="24"/>
                <w:szCs w:val="24"/>
              </w:rPr>
            </w:pPr>
            <w:r w:rsidRPr="00451D7A">
              <w:rPr>
                <w:rFonts w:ascii="Arial" w:hAnsi="Arial" w:cs="Arial"/>
                <w:sz w:val="24"/>
                <w:szCs w:val="24"/>
              </w:rPr>
              <w:t>Payments over £100 detailed on website?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9B2450F"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655EFA84" w14:textId="77777777" w:rsidTr="003814C9">
        <w:trPr>
          <w:trHeight w:val="60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4715924C"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19A517E" w14:textId="77777777" w:rsidR="00F521BE" w:rsidRPr="00451D7A" w:rsidRDefault="00F521BE" w:rsidP="003814C9">
            <w:pPr>
              <w:rPr>
                <w:rFonts w:ascii="Arial" w:hAnsi="Arial" w:cs="Arial"/>
                <w:sz w:val="24"/>
                <w:szCs w:val="24"/>
              </w:rPr>
            </w:pPr>
            <w:r w:rsidRPr="00451D7A">
              <w:rPr>
                <w:rFonts w:ascii="Arial" w:hAnsi="Arial" w:cs="Arial"/>
                <w:sz w:val="24"/>
                <w:szCs w:val="24"/>
              </w:rPr>
              <w:t>Electors’ rights advertised on website?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0919CE" w14:textId="77777777" w:rsidR="00F521BE" w:rsidRDefault="00F521BE" w:rsidP="003814C9">
            <w:pPr>
              <w:rPr>
                <w:rFonts w:ascii="Arial" w:hAnsi="Arial" w:cs="Arial"/>
                <w:sz w:val="24"/>
                <w:szCs w:val="24"/>
                <w:lang w:val="en-US"/>
              </w:rPr>
            </w:pPr>
            <w:r>
              <w:rPr>
                <w:rFonts w:ascii="Arial" w:hAnsi="Arial" w:cs="Arial"/>
                <w:sz w:val="24"/>
                <w:szCs w:val="24"/>
                <w:lang w:val="en-US"/>
              </w:rPr>
              <w:t xml:space="preserve">23/24 </w:t>
            </w:r>
          </w:p>
          <w:p w14:paraId="3835071F" w14:textId="71A84357" w:rsidR="0073024B" w:rsidRPr="00451D7A" w:rsidRDefault="0073024B" w:rsidP="003814C9">
            <w:pPr>
              <w:rPr>
                <w:rFonts w:ascii="Arial" w:hAnsi="Arial" w:cs="Arial"/>
                <w:sz w:val="24"/>
                <w:szCs w:val="24"/>
                <w:lang w:val="en-US"/>
              </w:rPr>
            </w:pPr>
            <w:r>
              <w:rPr>
                <w:rFonts w:ascii="Arial" w:hAnsi="Arial" w:cs="Arial"/>
                <w:sz w:val="24"/>
                <w:szCs w:val="24"/>
                <w:lang w:val="en-US"/>
              </w:rPr>
              <w:t>Dates should be recorded in the minutes.</w:t>
            </w:r>
          </w:p>
        </w:tc>
      </w:tr>
      <w:tr w:rsidR="00F521BE" w:rsidRPr="00451D7A" w14:paraId="7D8D072B" w14:textId="77777777" w:rsidTr="003814C9">
        <w:trPr>
          <w:trHeight w:val="707"/>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07BD7405"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A18A409" w14:textId="77777777" w:rsidR="00F521BE" w:rsidRPr="00451D7A" w:rsidRDefault="00F521BE" w:rsidP="003814C9">
            <w:pPr>
              <w:rPr>
                <w:rFonts w:ascii="Arial" w:hAnsi="Arial" w:cs="Arial"/>
                <w:sz w:val="24"/>
                <w:szCs w:val="24"/>
              </w:rPr>
            </w:pPr>
            <w:r w:rsidRPr="00451D7A">
              <w:rPr>
                <w:rFonts w:ascii="Arial" w:hAnsi="Arial" w:cs="Arial"/>
                <w:sz w:val="24"/>
                <w:szCs w:val="24"/>
              </w:rPr>
              <w:t>Councillors’ responsibilities detailed on website?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E5993EE" w14:textId="5A2565F7" w:rsidR="00F521BE" w:rsidRPr="00451D7A" w:rsidRDefault="0073024B" w:rsidP="003814C9">
            <w:pPr>
              <w:rPr>
                <w:rFonts w:ascii="Arial" w:hAnsi="Arial" w:cs="Arial"/>
                <w:sz w:val="24"/>
                <w:szCs w:val="24"/>
                <w:lang w:val="en-US"/>
              </w:rPr>
            </w:pPr>
            <w:r>
              <w:rPr>
                <w:rFonts w:ascii="Arial" w:hAnsi="Arial" w:cs="Arial"/>
                <w:sz w:val="24"/>
                <w:szCs w:val="24"/>
                <w:lang w:val="en-US"/>
              </w:rPr>
              <w:t>Yes</w:t>
            </w:r>
          </w:p>
        </w:tc>
      </w:tr>
      <w:tr w:rsidR="00F521BE" w:rsidRPr="00451D7A" w14:paraId="2E7812EC" w14:textId="77777777" w:rsidTr="003814C9">
        <w:trPr>
          <w:trHeight w:val="707"/>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26590A9D"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0F8E49A" w14:textId="77777777" w:rsidR="00F521BE" w:rsidRPr="00451D7A" w:rsidRDefault="00F521BE" w:rsidP="003814C9">
            <w:pPr>
              <w:rPr>
                <w:rFonts w:ascii="Arial" w:hAnsi="Arial" w:cs="Arial"/>
                <w:sz w:val="24"/>
                <w:szCs w:val="24"/>
              </w:rPr>
            </w:pPr>
            <w:r w:rsidRPr="00451D7A">
              <w:rPr>
                <w:rFonts w:ascii="Arial" w:hAnsi="Arial" w:cs="Arial"/>
                <w:sz w:val="24"/>
                <w:szCs w:val="24"/>
              </w:rPr>
              <w:t>Last financial year’s AGAR on website?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66D14C"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181B11B9" w14:textId="77777777" w:rsidTr="003814C9">
        <w:trPr>
          <w:trHeight w:val="123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hideMark/>
          </w:tcPr>
          <w:p w14:paraId="4F7AB80F"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1F3E680" w14:textId="77777777" w:rsidR="00F521BE" w:rsidRPr="00451D7A" w:rsidRDefault="00F521BE" w:rsidP="003814C9">
            <w:pPr>
              <w:rPr>
                <w:rFonts w:ascii="Arial" w:hAnsi="Arial" w:cs="Arial"/>
                <w:sz w:val="24"/>
                <w:szCs w:val="24"/>
              </w:rPr>
            </w:pPr>
            <w:r w:rsidRPr="00451D7A">
              <w:rPr>
                <w:rFonts w:ascii="Arial" w:hAnsi="Arial" w:cs="Arial"/>
                <w:sz w:val="24"/>
                <w:szCs w:val="24"/>
              </w:rPr>
              <w:t>Land and building assets details on website? (Description, location, owner/leaseholder, date and cost of acquisition and present use)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4DE882D"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4FD81C3A" w14:textId="77777777" w:rsidTr="003814C9">
        <w:trPr>
          <w:trHeight w:val="698"/>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83A4EC" w14:textId="77777777" w:rsidR="00F521BE" w:rsidRDefault="00F521BE" w:rsidP="003814C9">
            <w:pPr>
              <w:rPr>
                <w:rFonts w:ascii="Arial" w:hAnsi="Arial" w:cs="Arial"/>
                <w:sz w:val="24"/>
                <w:szCs w:val="24"/>
              </w:rPr>
            </w:pPr>
            <w:r w:rsidRPr="00451D7A">
              <w:rPr>
                <w:rFonts w:ascii="Arial" w:hAnsi="Arial" w:cs="Arial"/>
                <w:sz w:val="24"/>
                <w:szCs w:val="24"/>
              </w:rPr>
              <w:t xml:space="preserve">Data Protection </w:t>
            </w:r>
          </w:p>
          <w:p w14:paraId="125ACCDA" w14:textId="77777777" w:rsidR="00F521BE" w:rsidRDefault="00F521BE" w:rsidP="003814C9">
            <w:pPr>
              <w:rPr>
                <w:rFonts w:ascii="Arial" w:hAnsi="Arial" w:cs="Arial"/>
                <w:sz w:val="24"/>
                <w:szCs w:val="24"/>
              </w:rPr>
            </w:pPr>
          </w:p>
          <w:p w14:paraId="407175E0" w14:textId="77777777" w:rsidR="00F521BE" w:rsidRPr="00451D7A" w:rsidRDefault="00F521BE" w:rsidP="003814C9">
            <w:pPr>
              <w:rPr>
                <w:rFonts w:ascii="Arial" w:hAnsi="Arial" w:cs="Arial"/>
                <w:sz w:val="24"/>
                <w:szCs w:val="24"/>
              </w:rPr>
            </w:pPr>
          </w:p>
          <w:p w14:paraId="5BC3F26F" w14:textId="77777777" w:rsidR="00F521BE" w:rsidRPr="00451D7A" w:rsidRDefault="00F521BE" w:rsidP="003814C9">
            <w:pPr>
              <w:rPr>
                <w:rFonts w:ascii="Arial" w:hAnsi="Arial" w:cs="Arial"/>
                <w:sz w:val="24"/>
                <w:szCs w:val="24"/>
              </w:rPr>
            </w:pPr>
            <w:r w:rsidRPr="00451D7A">
              <w:rPr>
                <w:rFonts w:ascii="Arial" w:hAnsi="Arial" w:cs="Arial"/>
                <w:sz w:val="24"/>
                <w:szCs w:val="24"/>
              </w:rPr>
              <w:t>FOI Publication Scheme</w:t>
            </w: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73860EC" w14:textId="77777777" w:rsidR="00F521BE" w:rsidRPr="00451D7A" w:rsidRDefault="00F521BE" w:rsidP="003814C9">
            <w:pPr>
              <w:rPr>
                <w:rFonts w:ascii="Arial" w:hAnsi="Arial" w:cs="Arial"/>
                <w:sz w:val="24"/>
                <w:szCs w:val="24"/>
                <w:lang w:val="en-US"/>
              </w:rPr>
            </w:pPr>
            <w:r w:rsidRPr="00451D7A">
              <w:rPr>
                <w:rFonts w:ascii="Arial" w:hAnsi="Arial" w:cs="Arial"/>
                <w:sz w:val="24"/>
                <w:szCs w:val="24"/>
                <w:lang w:val="en-US"/>
              </w:rPr>
              <w:t>Has the Council put in place a DP Policy?</w:t>
            </w:r>
          </w:p>
          <w:p w14:paraId="18EAF3FC" w14:textId="77777777" w:rsidR="00F521BE" w:rsidRPr="00451D7A" w:rsidRDefault="00F521BE" w:rsidP="003814C9">
            <w:pPr>
              <w:rPr>
                <w:rFonts w:ascii="Arial" w:hAnsi="Arial" w:cs="Arial"/>
                <w:sz w:val="24"/>
                <w:szCs w:val="24"/>
                <w:lang w:val="en-US"/>
              </w:rPr>
            </w:pP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9ED182"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r w:rsidR="00F521BE" w:rsidRPr="00451D7A" w14:paraId="21CE3C3C" w14:textId="77777777" w:rsidTr="003814C9">
        <w:trPr>
          <w:trHeight w:val="698"/>
        </w:trPr>
        <w:tc>
          <w:tcPr>
            <w:tcW w:w="1990" w:type="dxa"/>
            <w:vMerge/>
            <w:tcBorders>
              <w:top w:val="single" w:sz="2" w:space="0" w:color="000000"/>
              <w:left w:val="single" w:sz="2" w:space="0" w:color="000000"/>
              <w:bottom w:val="single" w:sz="2" w:space="0" w:color="000000"/>
              <w:right w:val="single" w:sz="2" w:space="0" w:color="000000"/>
            </w:tcBorders>
            <w:shd w:val="clear" w:color="auto" w:fill="63B2DE"/>
            <w:vAlign w:val="center"/>
          </w:tcPr>
          <w:p w14:paraId="30BFB929" w14:textId="77777777" w:rsidR="00F521BE" w:rsidRPr="00451D7A" w:rsidRDefault="00F521BE" w:rsidP="003814C9">
            <w:pPr>
              <w:rPr>
                <w:rFonts w:ascii="Arial" w:hAnsi="Arial" w:cs="Arial"/>
                <w:sz w:val="24"/>
                <w:szCs w:val="24"/>
              </w:rPr>
            </w:pPr>
          </w:p>
        </w:tc>
        <w:tc>
          <w:tcPr>
            <w:tcW w:w="433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62F1670" w14:textId="77777777" w:rsidR="00F521BE" w:rsidRPr="00451D7A" w:rsidRDefault="00F521BE" w:rsidP="003814C9">
            <w:pPr>
              <w:rPr>
                <w:rFonts w:ascii="Arial" w:hAnsi="Arial" w:cs="Arial"/>
                <w:sz w:val="24"/>
                <w:szCs w:val="24"/>
                <w:lang w:val="en-US"/>
              </w:rPr>
            </w:pPr>
            <w:r w:rsidRPr="00451D7A">
              <w:rPr>
                <w:rFonts w:ascii="Arial" w:hAnsi="Arial" w:cs="Arial"/>
                <w:sz w:val="24"/>
                <w:szCs w:val="24"/>
                <w:lang w:val="en-US"/>
              </w:rPr>
              <w:t>Has the Council put in place an FOI Scheme?</w:t>
            </w:r>
          </w:p>
        </w:tc>
        <w:tc>
          <w:tcPr>
            <w:tcW w:w="332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7C978A" w14:textId="77777777" w:rsidR="00F521BE" w:rsidRPr="00451D7A" w:rsidRDefault="00F521BE" w:rsidP="003814C9">
            <w:pPr>
              <w:rPr>
                <w:rFonts w:ascii="Arial" w:hAnsi="Arial" w:cs="Arial"/>
                <w:sz w:val="24"/>
                <w:szCs w:val="24"/>
                <w:lang w:val="en-US"/>
              </w:rPr>
            </w:pPr>
            <w:r>
              <w:rPr>
                <w:rFonts w:ascii="Arial" w:hAnsi="Arial" w:cs="Arial"/>
                <w:sz w:val="24"/>
                <w:szCs w:val="24"/>
                <w:lang w:val="en-US"/>
              </w:rPr>
              <w:t>No – refer report</w:t>
            </w:r>
          </w:p>
        </w:tc>
      </w:tr>
    </w:tbl>
    <w:p w14:paraId="7FE99EFD" w14:textId="77777777" w:rsidR="00F521BE" w:rsidRPr="00451D7A" w:rsidRDefault="00F521BE" w:rsidP="00F521BE">
      <w:pPr>
        <w:rPr>
          <w:rFonts w:ascii="Arial" w:hAnsi="Arial" w:cs="Arial"/>
          <w:sz w:val="24"/>
          <w:szCs w:val="24"/>
        </w:rPr>
      </w:pPr>
    </w:p>
    <w:p w14:paraId="40853DE8" w14:textId="77777777" w:rsidR="00F521BE" w:rsidRPr="00451D7A" w:rsidRDefault="00F521BE" w:rsidP="00F521BE">
      <w:pPr>
        <w:rPr>
          <w:rFonts w:ascii="Arial" w:hAnsi="Arial" w:cs="Arial"/>
          <w:sz w:val="24"/>
          <w:szCs w:val="24"/>
        </w:rPr>
      </w:pPr>
    </w:p>
    <w:p w14:paraId="52A4B9A2" w14:textId="77777777" w:rsidR="00F521BE" w:rsidRPr="00451D7A" w:rsidRDefault="00F521BE" w:rsidP="00F521BE">
      <w:pPr>
        <w:rPr>
          <w:rFonts w:ascii="Arial" w:hAnsi="Arial" w:cs="Arial"/>
          <w:b/>
          <w:sz w:val="24"/>
          <w:szCs w:val="24"/>
          <w:lang w:val="en-US"/>
        </w:rPr>
      </w:pPr>
      <w:r w:rsidRPr="00451D7A">
        <w:rPr>
          <w:rFonts w:ascii="Arial" w:hAnsi="Arial" w:cs="Arial"/>
          <w:b/>
          <w:sz w:val="24"/>
          <w:szCs w:val="24"/>
          <w:lang w:val="en-US"/>
        </w:rPr>
        <w:t>Summary of my recommendations:</w:t>
      </w:r>
    </w:p>
    <w:p w14:paraId="14725937" w14:textId="77777777" w:rsidR="00F521BE" w:rsidRDefault="00F521BE" w:rsidP="00F521BE">
      <w:pPr>
        <w:rPr>
          <w:rFonts w:ascii="Arial" w:hAnsi="Arial" w:cs="Arial"/>
          <w:sz w:val="24"/>
          <w:szCs w:val="24"/>
          <w:lang w:val="en-US"/>
        </w:rPr>
      </w:pPr>
      <w:r>
        <w:rPr>
          <w:rFonts w:ascii="Arial" w:hAnsi="Arial" w:cs="Arial"/>
          <w:sz w:val="24"/>
          <w:szCs w:val="24"/>
          <w:lang w:val="en-US"/>
        </w:rPr>
        <w:t xml:space="preserve">Box A </w:t>
      </w:r>
      <w:proofErr w:type="gramStart"/>
      <w:r>
        <w:rPr>
          <w:rFonts w:ascii="Arial" w:hAnsi="Arial" w:cs="Arial"/>
          <w:sz w:val="24"/>
          <w:szCs w:val="24"/>
          <w:lang w:val="en-US"/>
        </w:rPr>
        <w:t>The</w:t>
      </w:r>
      <w:proofErr w:type="gramEnd"/>
      <w:r>
        <w:rPr>
          <w:rFonts w:ascii="Arial" w:hAnsi="Arial" w:cs="Arial"/>
          <w:sz w:val="24"/>
          <w:szCs w:val="24"/>
          <w:lang w:val="en-US"/>
        </w:rPr>
        <w:t xml:space="preserve"> Cash Book of the Council should be written in columns – payments recorded net and also gross. Payments should be numbered and the appropriate invoices numbered similarly. There should be a S137 column in the Cash Book. </w:t>
      </w:r>
    </w:p>
    <w:p w14:paraId="01D552E6" w14:textId="775F3EEA" w:rsidR="00F521BE" w:rsidRPr="00D61616" w:rsidRDefault="00F521BE" w:rsidP="00F521BE">
      <w:pPr>
        <w:rPr>
          <w:rFonts w:ascii="Arial" w:hAnsi="Arial" w:cs="Arial"/>
          <w:i/>
          <w:iCs/>
          <w:sz w:val="24"/>
          <w:szCs w:val="24"/>
          <w:lang w:val="en-US"/>
        </w:rPr>
      </w:pPr>
      <w:r w:rsidRPr="00D61616">
        <w:rPr>
          <w:rFonts w:ascii="Arial" w:hAnsi="Arial" w:cs="Arial"/>
          <w:i/>
          <w:iCs/>
          <w:sz w:val="24"/>
          <w:szCs w:val="24"/>
          <w:lang w:val="en-US"/>
        </w:rPr>
        <w:t xml:space="preserve">Action:  The Cash Book should be divided into columns for both receipts and payments. Payments should be recorded Net </w:t>
      </w:r>
      <w:r>
        <w:rPr>
          <w:rFonts w:ascii="Arial" w:hAnsi="Arial" w:cs="Arial"/>
          <w:i/>
          <w:iCs/>
          <w:sz w:val="24"/>
          <w:szCs w:val="24"/>
          <w:lang w:val="en-US"/>
        </w:rPr>
        <w:t>and G</w:t>
      </w:r>
      <w:r w:rsidRPr="00D61616">
        <w:rPr>
          <w:rFonts w:ascii="Arial" w:hAnsi="Arial" w:cs="Arial"/>
          <w:i/>
          <w:iCs/>
          <w:sz w:val="24"/>
          <w:szCs w:val="24"/>
          <w:lang w:val="en-US"/>
        </w:rPr>
        <w:t xml:space="preserve">ross. S137 payments should be a separate column in </w:t>
      </w:r>
      <w:r>
        <w:rPr>
          <w:rFonts w:ascii="Arial" w:hAnsi="Arial" w:cs="Arial"/>
          <w:i/>
          <w:iCs/>
          <w:sz w:val="24"/>
          <w:szCs w:val="24"/>
          <w:lang w:val="en-US"/>
        </w:rPr>
        <w:t xml:space="preserve">the </w:t>
      </w:r>
      <w:r w:rsidRPr="00D61616">
        <w:rPr>
          <w:rFonts w:ascii="Arial" w:hAnsi="Arial" w:cs="Arial"/>
          <w:i/>
          <w:iCs/>
          <w:sz w:val="24"/>
          <w:szCs w:val="24"/>
          <w:lang w:val="en-US"/>
        </w:rPr>
        <w:t>payments</w:t>
      </w:r>
      <w:r>
        <w:rPr>
          <w:rFonts w:ascii="Arial" w:hAnsi="Arial" w:cs="Arial"/>
          <w:i/>
          <w:iCs/>
          <w:sz w:val="24"/>
          <w:szCs w:val="24"/>
          <w:lang w:val="en-US"/>
        </w:rPr>
        <w:t xml:space="preserve"> </w:t>
      </w:r>
      <w:r w:rsidRPr="00D61616">
        <w:rPr>
          <w:rFonts w:ascii="Arial" w:hAnsi="Arial" w:cs="Arial"/>
          <w:i/>
          <w:iCs/>
          <w:sz w:val="24"/>
          <w:szCs w:val="24"/>
          <w:lang w:val="en-US"/>
        </w:rPr>
        <w:t>of the Cash Book.</w:t>
      </w:r>
      <w:r>
        <w:rPr>
          <w:rFonts w:ascii="Arial" w:hAnsi="Arial" w:cs="Arial"/>
          <w:i/>
          <w:iCs/>
          <w:sz w:val="24"/>
          <w:szCs w:val="24"/>
          <w:lang w:val="en-US"/>
        </w:rPr>
        <w:t xml:space="preserve"> </w:t>
      </w:r>
    </w:p>
    <w:p w14:paraId="6FD9F2B4" w14:textId="77777777" w:rsidR="00F521BE" w:rsidRDefault="00F521BE" w:rsidP="00F521BE">
      <w:pPr>
        <w:rPr>
          <w:rFonts w:ascii="Arial" w:hAnsi="Arial" w:cs="Arial"/>
          <w:sz w:val="24"/>
          <w:szCs w:val="24"/>
          <w:lang w:val="en-US"/>
        </w:rPr>
      </w:pPr>
      <w:r>
        <w:rPr>
          <w:rFonts w:ascii="Arial" w:hAnsi="Arial" w:cs="Arial"/>
          <w:sz w:val="24"/>
          <w:szCs w:val="24"/>
          <w:lang w:val="en-US"/>
        </w:rPr>
        <w:t xml:space="preserve">Box B The Financial Regulations of the Council are out of date and should be based on the model documents available for a small council. Model documents comply with the Accounts and Audit Regulations 2015. There were many invoices missing, and details of expenditure should be recorded in the minutes.  There is no evidence of VAT claims being made. </w:t>
      </w:r>
    </w:p>
    <w:p w14:paraId="7D99E04B" w14:textId="1BFD8F1F" w:rsidR="002A7C7A" w:rsidRDefault="00F521BE" w:rsidP="00F521BE">
      <w:pPr>
        <w:rPr>
          <w:rFonts w:ascii="Arial" w:hAnsi="Arial" w:cs="Arial"/>
          <w:i/>
          <w:iCs/>
          <w:sz w:val="24"/>
          <w:szCs w:val="24"/>
          <w:lang w:val="en-US"/>
        </w:rPr>
      </w:pPr>
      <w:r w:rsidRPr="00D61616">
        <w:rPr>
          <w:rFonts w:ascii="Arial" w:hAnsi="Arial" w:cs="Arial"/>
          <w:i/>
          <w:iCs/>
          <w:sz w:val="24"/>
          <w:szCs w:val="24"/>
          <w:lang w:val="en-US"/>
        </w:rPr>
        <w:lastRenderedPageBreak/>
        <w:t xml:space="preserve">Action: New Financial Regulations should be adopted by the Council. Invoices should be retained and cross referenced to the Cash Book. </w:t>
      </w:r>
      <w:r w:rsidR="002A7C7A">
        <w:rPr>
          <w:rFonts w:ascii="Arial" w:hAnsi="Arial" w:cs="Arial"/>
          <w:i/>
          <w:iCs/>
          <w:sz w:val="24"/>
          <w:szCs w:val="24"/>
          <w:lang w:val="en-US"/>
        </w:rPr>
        <w:t>Cheque stubs should b</w:t>
      </w:r>
      <w:r w:rsidR="001428C2">
        <w:rPr>
          <w:rFonts w:ascii="Arial" w:hAnsi="Arial" w:cs="Arial"/>
          <w:i/>
          <w:iCs/>
          <w:sz w:val="24"/>
          <w:szCs w:val="24"/>
          <w:lang w:val="en-US"/>
        </w:rPr>
        <w:t>e</w:t>
      </w:r>
      <w:r w:rsidR="002A7C7A">
        <w:rPr>
          <w:rFonts w:ascii="Arial" w:hAnsi="Arial" w:cs="Arial"/>
          <w:i/>
          <w:iCs/>
          <w:sz w:val="24"/>
          <w:szCs w:val="24"/>
          <w:lang w:val="en-US"/>
        </w:rPr>
        <w:t xml:space="preserve"> initialed by two </w:t>
      </w:r>
      <w:proofErr w:type="spellStart"/>
      <w:r w:rsidR="002A7C7A">
        <w:rPr>
          <w:rFonts w:ascii="Arial" w:hAnsi="Arial" w:cs="Arial"/>
          <w:i/>
          <w:iCs/>
          <w:sz w:val="24"/>
          <w:szCs w:val="24"/>
          <w:lang w:val="en-US"/>
        </w:rPr>
        <w:t>councillors</w:t>
      </w:r>
      <w:proofErr w:type="spellEnd"/>
      <w:r w:rsidR="002A7C7A">
        <w:rPr>
          <w:rFonts w:ascii="Arial" w:hAnsi="Arial" w:cs="Arial"/>
          <w:i/>
          <w:iCs/>
          <w:sz w:val="24"/>
          <w:szCs w:val="24"/>
          <w:lang w:val="en-US"/>
        </w:rPr>
        <w:t>.</w:t>
      </w:r>
    </w:p>
    <w:p w14:paraId="1740E998" w14:textId="74806B1B" w:rsidR="00F521BE" w:rsidRPr="00D61616" w:rsidRDefault="00F521BE" w:rsidP="00F521BE">
      <w:pPr>
        <w:rPr>
          <w:rFonts w:ascii="Arial" w:hAnsi="Arial" w:cs="Arial"/>
          <w:i/>
          <w:iCs/>
          <w:sz w:val="24"/>
          <w:szCs w:val="24"/>
          <w:lang w:val="en-US"/>
        </w:rPr>
      </w:pPr>
      <w:r w:rsidRPr="00D61616">
        <w:rPr>
          <w:rFonts w:ascii="Arial" w:hAnsi="Arial" w:cs="Arial"/>
          <w:i/>
          <w:iCs/>
          <w:sz w:val="24"/>
          <w:szCs w:val="24"/>
          <w:lang w:val="en-US"/>
        </w:rPr>
        <w:t xml:space="preserve">VAT claims should be submitted – 23/24 and the two previous years. This should be undertaken as a </w:t>
      </w:r>
      <w:r w:rsidRPr="001428C2">
        <w:rPr>
          <w:rFonts w:ascii="Arial" w:hAnsi="Arial" w:cs="Arial"/>
          <w:i/>
          <w:iCs/>
          <w:sz w:val="24"/>
          <w:szCs w:val="24"/>
          <w:lang w:val="en-US"/>
        </w:rPr>
        <w:t>matter of urgency.</w:t>
      </w:r>
    </w:p>
    <w:p w14:paraId="3FAA06C5" w14:textId="77777777" w:rsidR="00F521BE" w:rsidRDefault="00F521BE" w:rsidP="00F521BE">
      <w:pPr>
        <w:rPr>
          <w:rFonts w:ascii="Arial" w:hAnsi="Arial" w:cs="Arial"/>
          <w:sz w:val="24"/>
          <w:szCs w:val="24"/>
          <w:lang w:val="en-US"/>
        </w:rPr>
      </w:pPr>
      <w:r>
        <w:rPr>
          <w:rFonts w:ascii="Arial" w:hAnsi="Arial" w:cs="Arial"/>
          <w:sz w:val="24"/>
          <w:szCs w:val="24"/>
          <w:lang w:val="en-US"/>
        </w:rPr>
        <w:t xml:space="preserve">Box C There is a Risk Management Policy which is incomplete. </w:t>
      </w:r>
    </w:p>
    <w:p w14:paraId="78D27A38" w14:textId="2E82D55B" w:rsidR="00F521BE" w:rsidRDefault="00F521BE" w:rsidP="00F521BE">
      <w:pPr>
        <w:rPr>
          <w:rFonts w:ascii="Arial" w:hAnsi="Arial" w:cs="Arial"/>
          <w:i/>
          <w:iCs/>
          <w:sz w:val="24"/>
          <w:szCs w:val="24"/>
          <w:lang w:val="en-US"/>
        </w:rPr>
      </w:pPr>
      <w:r w:rsidRPr="00D61616">
        <w:rPr>
          <w:rFonts w:ascii="Arial" w:hAnsi="Arial" w:cs="Arial"/>
          <w:i/>
          <w:iCs/>
          <w:sz w:val="24"/>
          <w:szCs w:val="24"/>
          <w:lang w:val="en-US"/>
        </w:rPr>
        <w:t xml:space="preserve">Action: This should be rewritten to include all risks </w:t>
      </w:r>
      <w:r w:rsidR="001428C2">
        <w:rPr>
          <w:rFonts w:ascii="Arial" w:hAnsi="Arial" w:cs="Arial"/>
          <w:i/>
          <w:iCs/>
          <w:sz w:val="24"/>
          <w:szCs w:val="24"/>
          <w:lang w:val="en-US"/>
        </w:rPr>
        <w:t>which</w:t>
      </w:r>
      <w:r w:rsidRPr="00D61616">
        <w:rPr>
          <w:rFonts w:ascii="Arial" w:hAnsi="Arial" w:cs="Arial"/>
          <w:i/>
          <w:iCs/>
          <w:sz w:val="24"/>
          <w:szCs w:val="24"/>
          <w:lang w:val="en-US"/>
        </w:rPr>
        <w:t xml:space="preserve"> should be calculated against the Risk Matrix. Internal Controls should be identified and added to the Register. This should be undertaken before March 31</w:t>
      </w:r>
      <w:r w:rsidRPr="00D61616">
        <w:rPr>
          <w:rFonts w:ascii="Arial" w:hAnsi="Arial" w:cs="Arial"/>
          <w:i/>
          <w:iCs/>
          <w:sz w:val="24"/>
          <w:szCs w:val="24"/>
          <w:vertAlign w:val="superscript"/>
          <w:lang w:val="en-US"/>
        </w:rPr>
        <w:t>st</w:t>
      </w:r>
      <w:r w:rsidRPr="00D61616">
        <w:rPr>
          <w:rFonts w:ascii="Arial" w:hAnsi="Arial" w:cs="Arial"/>
          <w:i/>
          <w:iCs/>
          <w:sz w:val="24"/>
          <w:szCs w:val="24"/>
          <w:lang w:val="en-US"/>
        </w:rPr>
        <w:t xml:space="preserve"> 2025.</w:t>
      </w:r>
    </w:p>
    <w:p w14:paraId="3DA7C190" w14:textId="77777777" w:rsidR="00F521BE" w:rsidRDefault="00F521BE" w:rsidP="00F521BE">
      <w:pPr>
        <w:rPr>
          <w:rFonts w:ascii="Arial" w:hAnsi="Arial" w:cs="Arial"/>
          <w:sz w:val="24"/>
          <w:szCs w:val="24"/>
          <w:lang w:val="en-US"/>
        </w:rPr>
      </w:pPr>
      <w:r w:rsidRPr="003E6D07">
        <w:rPr>
          <w:rFonts w:ascii="Arial" w:hAnsi="Arial" w:cs="Arial"/>
          <w:sz w:val="24"/>
          <w:szCs w:val="24"/>
          <w:lang w:val="en-US"/>
        </w:rPr>
        <w:t>Box D There was no budget available for 2024/25, although recorded as approved in the Minutes of the January 2024 meeting.</w:t>
      </w:r>
      <w:r>
        <w:rPr>
          <w:rFonts w:ascii="Arial" w:hAnsi="Arial" w:cs="Arial"/>
          <w:sz w:val="24"/>
          <w:szCs w:val="24"/>
          <w:lang w:val="en-US"/>
        </w:rPr>
        <w:t xml:space="preserve"> There was no Budget report given to Council. Reserves are high. Their purpose should be detailed in Earmarked Reserves. No separate CIL Reserve was detailed in the year end accounts.</w:t>
      </w:r>
    </w:p>
    <w:p w14:paraId="67B977AB" w14:textId="573A4341" w:rsidR="00F521BE" w:rsidRPr="003E6D07" w:rsidRDefault="00F521BE" w:rsidP="00F521BE">
      <w:pPr>
        <w:rPr>
          <w:rFonts w:ascii="Arial" w:hAnsi="Arial" w:cs="Arial"/>
          <w:i/>
          <w:iCs/>
          <w:sz w:val="24"/>
          <w:szCs w:val="24"/>
          <w:lang w:val="en-US"/>
        </w:rPr>
      </w:pPr>
      <w:r w:rsidRPr="003E6D07">
        <w:rPr>
          <w:rFonts w:ascii="Arial" w:hAnsi="Arial" w:cs="Arial"/>
          <w:i/>
          <w:iCs/>
          <w:sz w:val="24"/>
          <w:szCs w:val="24"/>
          <w:lang w:val="en-US"/>
        </w:rPr>
        <w:t>Action: A budget should be drawn up using comparative figures, for agreement in January 2025. Comparative figures will be the actuals predicted for 24/25, and the previous year’s figures.</w:t>
      </w:r>
      <w:r w:rsidR="001428C2">
        <w:rPr>
          <w:rFonts w:ascii="Arial" w:hAnsi="Arial" w:cs="Arial"/>
          <w:i/>
          <w:iCs/>
          <w:sz w:val="24"/>
          <w:szCs w:val="24"/>
          <w:lang w:val="en-US"/>
        </w:rPr>
        <w:t xml:space="preserve"> T</w:t>
      </w:r>
      <w:r w:rsidRPr="003E6D07">
        <w:rPr>
          <w:rFonts w:ascii="Arial" w:hAnsi="Arial" w:cs="Arial"/>
          <w:i/>
          <w:iCs/>
          <w:sz w:val="24"/>
          <w:szCs w:val="24"/>
          <w:lang w:val="en-US"/>
        </w:rPr>
        <w:t>he purpose of all Reserves</w:t>
      </w:r>
      <w:r w:rsidR="001428C2">
        <w:rPr>
          <w:rFonts w:ascii="Arial" w:hAnsi="Arial" w:cs="Arial"/>
          <w:i/>
          <w:iCs/>
          <w:sz w:val="24"/>
          <w:szCs w:val="24"/>
          <w:lang w:val="en-US"/>
        </w:rPr>
        <w:t xml:space="preserve"> must be identified</w:t>
      </w:r>
      <w:r w:rsidRPr="003E6D07">
        <w:rPr>
          <w:rFonts w:ascii="Arial" w:hAnsi="Arial" w:cs="Arial"/>
          <w:i/>
          <w:iCs/>
          <w:sz w:val="24"/>
          <w:szCs w:val="24"/>
          <w:lang w:val="en-US"/>
        </w:rPr>
        <w:t>.</w:t>
      </w:r>
    </w:p>
    <w:p w14:paraId="5130CA77" w14:textId="77777777" w:rsidR="00F521BE" w:rsidRDefault="00F521BE" w:rsidP="00F521BE">
      <w:pPr>
        <w:rPr>
          <w:rFonts w:ascii="Arial" w:hAnsi="Arial" w:cs="Arial"/>
          <w:sz w:val="24"/>
          <w:szCs w:val="24"/>
          <w:lang w:val="en-US"/>
        </w:rPr>
      </w:pPr>
      <w:r>
        <w:rPr>
          <w:rFonts w:ascii="Arial" w:hAnsi="Arial" w:cs="Arial"/>
          <w:sz w:val="24"/>
          <w:szCs w:val="24"/>
          <w:lang w:val="en-US"/>
        </w:rPr>
        <w:t>Box G There were no HMRC RTI pay slips available. Salaries should be agreed by Council and should be based on the NJC recommended pay scales and above the minimum wage.</w:t>
      </w:r>
    </w:p>
    <w:p w14:paraId="57D40DEC" w14:textId="77777777" w:rsidR="00F521BE" w:rsidRDefault="00F521BE" w:rsidP="00F521BE">
      <w:pPr>
        <w:rPr>
          <w:rFonts w:ascii="Arial" w:hAnsi="Arial" w:cs="Arial"/>
          <w:i/>
          <w:iCs/>
          <w:sz w:val="24"/>
          <w:szCs w:val="24"/>
          <w:lang w:val="en-US"/>
        </w:rPr>
      </w:pPr>
      <w:r w:rsidRPr="00814F8A">
        <w:rPr>
          <w:rFonts w:ascii="Arial" w:hAnsi="Arial" w:cs="Arial"/>
          <w:i/>
          <w:iCs/>
          <w:sz w:val="24"/>
          <w:szCs w:val="24"/>
          <w:lang w:val="en-US"/>
        </w:rPr>
        <w:t>Action:  Undertake payroll through HMRC RTI (this can be done by the Clerk or a payroll provider). Seek advice from NPTS on appropriate salary scales.</w:t>
      </w:r>
      <w:r>
        <w:rPr>
          <w:rFonts w:ascii="Arial" w:hAnsi="Arial" w:cs="Arial"/>
          <w:i/>
          <w:iCs/>
          <w:sz w:val="24"/>
          <w:szCs w:val="24"/>
          <w:lang w:val="en-US"/>
        </w:rPr>
        <w:t xml:space="preserve"> Council to note that they are an employer and as such, are responsible for the ITX and NIC.</w:t>
      </w:r>
    </w:p>
    <w:p w14:paraId="7D26F6A4" w14:textId="77777777" w:rsidR="00F521BE" w:rsidRPr="00814F8A" w:rsidRDefault="00F521BE" w:rsidP="00F521BE">
      <w:pPr>
        <w:rPr>
          <w:rFonts w:ascii="Arial" w:hAnsi="Arial" w:cs="Arial"/>
          <w:sz w:val="24"/>
          <w:szCs w:val="24"/>
          <w:lang w:val="en-US"/>
        </w:rPr>
      </w:pPr>
      <w:r w:rsidRPr="00814F8A">
        <w:rPr>
          <w:rFonts w:ascii="Arial" w:hAnsi="Arial" w:cs="Arial"/>
          <w:sz w:val="24"/>
          <w:szCs w:val="24"/>
          <w:lang w:val="en-US"/>
        </w:rPr>
        <w:t>Box H Council should ensure its Asset Register is up to date. It is usual to apply values at purchase price or insurance valuation.</w:t>
      </w:r>
    </w:p>
    <w:p w14:paraId="5AD0DE99" w14:textId="77777777" w:rsidR="00F521BE" w:rsidRDefault="00F521BE" w:rsidP="00F521BE">
      <w:pPr>
        <w:rPr>
          <w:rFonts w:ascii="Arial" w:hAnsi="Arial" w:cs="Arial"/>
          <w:i/>
          <w:iCs/>
          <w:sz w:val="24"/>
          <w:szCs w:val="24"/>
          <w:lang w:val="en-US"/>
        </w:rPr>
      </w:pPr>
      <w:r>
        <w:rPr>
          <w:rFonts w:ascii="Arial" w:hAnsi="Arial" w:cs="Arial"/>
          <w:i/>
          <w:iCs/>
          <w:sz w:val="24"/>
          <w:szCs w:val="24"/>
          <w:lang w:val="en-US"/>
        </w:rPr>
        <w:t>Action: Compile Asset Register before 31</w:t>
      </w:r>
      <w:r w:rsidRPr="00814F8A">
        <w:rPr>
          <w:rFonts w:ascii="Arial" w:hAnsi="Arial" w:cs="Arial"/>
          <w:i/>
          <w:iCs/>
          <w:sz w:val="24"/>
          <w:szCs w:val="24"/>
          <w:vertAlign w:val="superscript"/>
          <w:lang w:val="en-US"/>
        </w:rPr>
        <w:t>st</w:t>
      </w:r>
      <w:r>
        <w:rPr>
          <w:rFonts w:ascii="Arial" w:hAnsi="Arial" w:cs="Arial"/>
          <w:i/>
          <w:iCs/>
          <w:sz w:val="24"/>
          <w:szCs w:val="24"/>
          <w:lang w:val="en-US"/>
        </w:rPr>
        <w:t xml:space="preserve"> March 2025. </w:t>
      </w:r>
    </w:p>
    <w:p w14:paraId="19F87883" w14:textId="77777777" w:rsidR="00F521BE" w:rsidRPr="00193B86" w:rsidRDefault="00F521BE" w:rsidP="00F521BE">
      <w:pPr>
        <w:rPr>
          <w:rFonts w:ascii="Arial" w:hAnsi="Arial" w:cs="Arial"/>
          <w:sz w:val="24"/>
          <w:szCs w:val="24"/>
          <w:lang w:val="en-US"/>
        </w:rPr>
      </w:pPr>
      <w:r w:rsidRPr="00193B86">
        <w:rPr>
          <w:rFonts w:ascii="Arial" w:hAnsi="Arial" w:cs="Arial"/>
          <w:sz w:val="24"/>
          <w:szCs w:val="24"/>
          <w:lang w:val="en-US"/>
        </w:rPr>
        <w:t>Box I Council should receive regular Bank Reconciliations (regularity should be detailed in Financial Regulations) which should be noted in the minutes under “Financial Items”.</w:t>
      </w:r>
    </w:p>
    <w:p w14:paraId="6C3406C3" w14:textId="77777777" w:rsidR="00F521BE" w:rsidRDefault="00F521BE" w:rsidP="00F521BE">
      <w:pPr>
        <w:rPr>
          <w:rFonts w:ascii="Arial" w:hAnsi="Arial" w:cs="Arial"/>
          <w:i/>
          <w:iCs/>
          <w:sz w:val="24"/>
          <w:szCs w:val="24"/>
          <w:lang w:val="en-US"/>
        </w:rPr>
      </w:pPr>
      <w:r>
        <w:rPr>
          <w:rFonts w:ascii="Arial" w:hAnsi="Arial" w:cs="Arial"/>
          <w:i/>
          <w:iCs/>
          <w:sz w:val="24"/>
          <w:szCs w:val="24"/>
          <w:lang w:val="en-US"/>
        </w:rPr>
        <w:t>Action: Undertake Bank Reconciliations and report to Council, at least at half year point and year end.</w:t>
      </w:r>
    </w:p>
    <w:p w14:paraId="22F46A7E" w14:textId="77777777" w:rsidR="00F521BE" w:rsidRPr="00193B86" w:rsidRDefault="00F521BE" w:rsidP="00F521BE">
      <w:pPr>
        <w:rPr>
          <w:rFonts w:ascii="Arial" w:hAnsi="Arial" w:cs="Arial"/>
          <w:sz w:val="24"/>
          <w:szCs w:val="24"/>
          <w:lang w:val="en-US"/>
        </w:rPr>
      </w:pPr>
      <w:r w:rsidRPr="00193B86">
        <w:rPr>
          <w:rFonts w:ascii="Arial" w:hAnsi="Arial" w:cs="Arial"/>
          <w:sz w:val="24"/>
          <w:szCs w:val="24"/>
          <w:lang w:val="en-US"/>
        </w:rPr>
        <w:t>Box J There was no audit trail.</w:t>
      </w:r>
    </w:p>
    <w:p w14:paraId="15A61CCC" w14:textId="77777777" w:rsidR="00F521BE" w:rsidRDefault="00F521BE" w:rsidP="00F521BE">
      <w:pPr>
        <w:rPr>
          <w:rFonts w:ascii="Arial" w:hAnsi="Arial" w:cs="Arial"/>
          <w:i/>
          <w:iCs/>
          <w:sz w:val="24"/>
          <w:szCs w:val="24"/>
          <w:lang w:val="en-US"/>
        </w:rPr>
      </w:pPr>
      <w:r>
        <w:rPr>
          <w:rFonts w:ascii="Arial" w:hAnsi="Arial" w:cs="Arial"/>
          <w:i/>
          <w:iCs/>
          <w:sz w:val="24"/>
          <w:szCs w:val="24"/>
          <w:lang w:val="en-US"/>
        </w:rPr>
        <w:t>Action: Retain invoices cross reference to the Cash Book</w:t>
      </w:r>
    </w:p>
    <w:p w14:paraId="20AB7A5B" w14:textId="77777777" w:rsidR="00F521BE" w:rsidRDefault="00F521BE" w:rsidP="00F521BE">
      <w:pPr>
        <w:rPr>
          <w:rFonts w:ascii="Arial" w:hAnsi="Arial" w:cs="Arial"/>
          <w:sz w:val="24"/>
          <w:szCs w:val="24"/>
          <w:lang w:val="en-US"/>
        </w:rPr>
      </w:pPr>
      <w:r>
        <w:rPr>
          <w:rFonts w:ascii="Arial" w:hAnsi="Arial" w:cs="Arial"/>
          <w:sz w:val="24"/>
          <w:szCs w:val="24"/>
          <w:lang w:val="en-US"/>
        </w:rPr>
        <w:t xml:space="preserve">Box L and </w:t>
      </w:r>
      <w:proofErr w:type="gramStart"/>
      <w:r>
        <w:rPr>
          <w:rFonts w:ascii="Arial" w:hAnsi="Arial" w:cs="Arial"/>
          <w:sz w:val="24"/>
          <w:szCs w:val="24"/>
          <w:lang w:val="en-US"/>
        </w:rPr>
        <w:t>N  AGAR</w:t>
      </w:r>
      <w:proofErr w:type="gramEnd"/>
      <w:r>
        <w:rPr>
          <w:rFonts w:ascii="Arial" w:hAnsi="Arial" w:cs="Arial"/>
          <w:sz w:val="24"/>
          <w:szCs w:val="24"/>
          <w:lang w:val="en-US"/>
        </w:rPr>
        <w:t xml:space="preserve"> should be published, completed and signed. (Exemption Certificate, Pages 1 and 2 and Internal Auditors Report). Other information which should be published: payments over £100. </w:t>
      </w:r>
    </w:p>
    <w:p w14:paraId="6D81AA08" w14:textId="77777777" w:rsidR="00F521BE" w:rsidRDefault="00F521BE" w:rsidP="00F521BE">
      <w:pPr>
        <w:rPr>
          <w:rFonts w:ascii="Arial" w:hAnsi="Arial" w:cs="Arial"/>
          <w:i/>
          <w:iCs/>
          <w:sz w:val="24"/>
          <w:szCs w:val="24"/>
          <w:lang w:val="en-US"/>
        </w:rPr>
      </w:pPr>
      <w:r w:rsidRPr="009C5C56">
        <w:rPr>
          <w:rFonts w:ascii="Arial" w:hAnsi="Arial" w:cs="Arial"/>
          <w:i/>
          <w:iCs/>
          <w:sz w:val="24"/>
          <w:szCs w:val="24"/>
          <w:lang w:val="en-US"/>
        </w:rPr>
        <w:t xml:space="preserve">Action: Undertake this for </w:t>
      </w:r>
      <w:r>
        <w:rPr>
          <w:rFonts w:ascii="Arial" w:hAnsi="Arial" w:cs="Arial"/>
          <w:i/>
          <w:iCs/>
          <w:sz w:val="24"/>
          <w:szCs w:val="24"/>
          <w:lang w:val="en-US"/>
        </w:rPr>
        <w:t xml:space="preserve">both </w:t>
      </w:r>
      <w:r w:rsidRPr="009C5C56">
        <w:rPr>
          <w:rFonts w:ascii="Arial" w:hAnsi="Arial" w:cs="Arial"/>
          <w:i/>
          <w:iCs/>
          <w:sz w:val="24"/>
          <w:szCs w:val="24"/>
          <w:lang w:val="en-US"/>
        </w:rPr>
        <w:t>2023/24</w:t>
      </w:r>
      <w:r>
        <w:rPr>
          <w:rFonts w:ascii="Arial" w:hAnsi="Arial" w:cs="Arial"/>
          <w:i/>
          <w:iCs/>
          <w:sz w:val="24"/>
          <w:szCs w:val="24"/>
          <w:lang w:val="en-US"/>
        </w:rPr>
        <w:t xml:space="preserve"> and for 2022/23.</w:t>
      </w:r>
    </w:p>
    <w:p w14:paraId="2264DEDB" w14:textId="77777777" w:rsidR="00F521BE" w:rsidRDefault="00F521BE" w:rsidP="00F521BE">
      <w:pPr>
        <w:rPr>
          <w:rFonts w:ascii="Arial" w:hAnsi="Arial" w:cs="Arial"/>
          <w:sz w:val="24"/>
          <w:szCs w:val="24"/>
          <w:lang w:val="en-US"/>
        </w:rPr>
      </w:pPr>
    </w:p>
    <w:p w14:paraId="7ADD725E" w14:textId="77777777" w:rsidR="00F521BE" w:rsidRPr="00B40FF6" w:rsidRDefault="00F521BE" w:rsidP="00F521BE">
      <w:pPr>
        <w:rPr>
          <w:rFonts w:ascii="Arial" w:hAnsi="Arial" w:cs="Arial"/>
          <w:b/>
          <w:bCs/>
          <w:sz w:val="24"/>
          <w:szCs w:val="24"/>
          <w:lang w:val="en-US"/>
        </w:rPr>
      </w:pPr>
      <w:r w:rsidRPr="00B40FF6">
        <w:rPr>
          <w:rFonts w:ascii="Arial" w:hAnsi="Arial" w:cs="Arial"/>
          <w:b/>
          <w:bCs/>
          <w:sz w:val="24"/>
          <w:szCs w:val="24"/>
          <w:lang w:val="en-US"/>
        </w:rPr>
        <w:lastRenderedPageBreak/>
        <w:t>Other Matters:</w:t>
      </w:r>
    </w:p>
    <w:p w14:paraId="1C797F74" w14:textId="6929F5EB" w:rsidR="00F521BE" w:rsidRDefault="00F521BE" w:rsidP="00F521BE">
      <w:pPr>
        <w:rPr>
          <w:rFonts w:ascii="Arial" w:hAnsi="Arial" w:cs="Arial"/>
          <w:sz w:val="24"/>
          <w:szCs w:val="24"/>
          <w:lang w:val="en-US"/>
        </w:rPr>
      </w:pPr>
      <w:r>
        <w:rPr>
          <w:rFonts w:ascii="Arial" w:hAnsi="Arial" w:cs="Arial"/>
          <w:sz w:val="24"/>
          <w:szCs w:val="24"/>
          <w:lang w:val="en-US"/>
        </w:rPr>
        <w:t xml:space="preserve">The Council paid money to </w:t>
      </w:r>
      <w:r w:rsidR="0073024B">
        <w:rPr>
          <w:rFonts w:ascii="Arial" w:hAnsi="Arial" w:cs="Arial"/>
          <w:sz w:val="24"/>
          <w:szCs w:val="24"/>
          <w:lang w:val="en-US"/>
        </w:rPr>
        <w:t xml:space="preserve">an </w:t>
      </w:r>
      <w:r>
        <w:rPr>
          <w:rFonts w:ascii="Arial" w:hAnsi="Arial" w:cs="Arial"/>
          <w:sz w:val="24"/>
          <w:szCs w:val="24"/>
          <w:lang w:val="en-US"/>
        </w:rPr>
        <w:t>individual during the Financial Year 2023/24. Th</w:t>
      </w:r>
      <w:r w:rsidR="0073024B">
        <w:rPr>
          <w:rFonts w:ascii="Arial" w:hAnsi="Arial" w:cs="Arial"/>
          <w:sz w:val="24"/>
          <w:szCs w:val="24"/>
          <w:lang w:val="en-US"/>
        </w:rPr>
        <w:t>is</w:t>
      </w:r>
      <w:r>
        <w:rPr>
          <w:rFonts w:ascii="Arial" w:hAnsi="Arial" w:cs="Arial"/>
          <w:sz w:val="24"/>
          <w:szCs w:val="24"/>
          <w:lang w:val="en-US"/>
        </w:rPr>
        <w:t xml:space="preserve"> </w:t>
      </w:r>
      <w:r w:rsidR="0073024B">
        <w:rPr>
          <w:rFonts w:ascii="Arial" w:hAnsi="Arial" w:cs="Arial"/>
          <w:sz w:val="24"/>
          <w:szCs w:val="24"/>
          <w:lang w:val="en-US"/>
        </w:rPr>
        <w:t>was a</w:t>
      </w:r>
      <w:r>
        <w:rPr>
          <w:rFonts w:ascii="Arial" w:hAnsi="Arial" w:cs="Arial"/>
          <w:sz w:val="24"/>
          <w:szCs w:val="24"/>
          <w:lang w:val="en-US"/>
        </w:rPr>
        <w:t xml:space="preserve"> payment made as </w:t>
      </w:r>
      <w:r w:rsidR="0073024B">
        <w:rPr>
          <w:rFonts w:ascii="Arial" w:hAnsi="Arial" w:cs="Arial"/>
          <w:sz w:val="24"/>
          <w:szCs w:val="24"/>
          <w:lang w:val="en-US"/>
        </w:rPr>
        <w:t xml:space="preserve">a </w:t>
      </w:r>
      <w:r>
        <w:rPr>
          <w:rFonts w:ascii="Arial" w:hAnsi="Arial" w:cs="Arial"/>
          <w:sz w:val="24"/>
          <w:szCs w:val="24"/>
          <w:lang w:val="en-US"/>
        </w:rPr>
        <w:t>grant. Council should note that they have no legal power to pay individuals. The Grants Policy of the Council should be reviewed</w:t>
      </w:r>
      <w:r w:rsidR="0073024B">
        <w:rPr>
          <w:rFonts w:ascii="Arial" w:hAnsi="Arial" w:cs="Arial"/>
          <w:sz w:val="24"/>
          <w:szCs w:val="24"/>
          <w:lang w:val="en-US"/>
        </w:rPr>
        <w:t xml:space="preserve"> to ensure that applicants represent properly constituted </w:t>
      </w:r>
      <w:proofErr w:type="spellStart"/>
      <w:r w:rsidR="0073024B">
        <w:rPr>
          <w:rFonts w:ascii="Arial" w:hAnsi="Arial" w:cs="Arial"/>
          <w:sz w:val="24"/>
          <w:szCs w:val="24"/>
          <w:lang w:val="en-US"/>
        </w:rPr>
        <w:t>organisations</w:t>
      </w:r>
      <w:proofErr w:type="spellEnd"/>
      <w:r w:rsidR="0073024B">
        <w:rPr>
          <w:rFonts w:ascii="Arial" w:hAnsi="Arial" w:cs="Arial"/>
          <w:sz w:val="24"/>
          <w:szCs w:val="24"/>
          <w:lang w:val="en-US"/>
        </w:rPr>
        <w:t>.</w:t>
      </w:r>
    </w:p>
    <w:p w14:paraId="7C1B4FFE" w14:textId="77777777" w:rsidR="00F521BE" w:rsidRDefault="00F521BE" w:rsidP="00F521BE">
      <w:pPr>
        <w:rPr>
          <w:rFonts w:ascii="Arial" w:hAnsi="Arial" w:cs="Arial"/>
          <w:sz w:val="24"/>
          <w:szCs w:val="24"/>
          <w:lang w:val="en-US"/>
        </w:rPr>
      </w:pPr>
      <w:r>
        <w:rPr>
          <w:rFonts w:ascii="Arial" w:hAnsi="Arial" w:cs="Arial"/>
          <w:sz w:val="24"/>
          <w:szCs w:val="24"/>
          <w:lang w:val="en-US"/>
        </w:rPr>
        <w:t xml:space="preserve">The Council should adopt a Data Protection Policy and add this to their website. This should be reviewed as the law requires. </w:t>
      </w:r>
    </w:p>
    <w:p w14:paraId="3ED8AEB9" w14:textId="77777777" w:rsidR="00F521BE" w:rsidRDefault="00F521BE" w:rsidP="00F521BE">
      <w:pPr>
        <w:rPr>
          <w:rFonts w:ascii="Arial" w:hAnsi="Arial" w:cs="Arial"/>
          <w:sz w:val="24"/>
          <w:szCs w:val="24"/>
          <w:lang w:val="en-US"/>
        </w:rPr>
      </w:pPr>
      <w:r>
        <w:rPr>
          <w:rFonts w:ascii="Arial" w:hAnsi="Arial" w:cs="Arial"/>
          <w:sz w:val="24"/>
          <w:szCs w:val="24"/>
          <w:lang w:val="en-US"/>
        </w:rPr>
        <w:t>The Council should adopt a Freedom of Information Publication Scheme which should be added to the website.  This should be reviewed annually.</w:t>
      </w:r>
    </w:p>
    <w:p w14:paraId="0DB592F7" w14:textId="41942D0E" w:rsidR="00F94E1A" w:rsidRDefault="00F94E1A" w:rsidP="00F521BE">
      <w:pPr>
        <w:rPr>
          <w:rFonts w:ascii="Arial" w:hAnsi="Arial" w:cs="Arial"/>
          <w:sz w:val="24"/>
          <w:szCs w:val="24"/>
          <w:lang w:val="en-US"/>
        </w:rPr>
      </w:pPr>
      <w:r>
        <w:rPr>
          <w:rFonts w:ascii="Arial" w:hAnsi="Arial" w:cs="Arial"/>
          <w:sz w:val="24"/>
          <w:szCs w:val="24"/>
          <w:lang w:val="en-US"/>
        </w:rPr>
        <w:t xml:space="preserve">The law requires that a Council must appoint a Responsible Financial Officer </w:t>
      </w:r>
      <w:proofErr w:type="gramStart"/>
      <w:r>
        <w:rPr>
          <w:rFonts w:ascii="Arial" w:hAnsi="Arial" w:cs="Arial"/>
          <w:sz w:val="24"/>
          <w:szCs w:val="24"/>
          <w:lang w:val="en-US"/>
        </w:rPr>
        <w:t>( RFO</w:t>
      </w:r>
      <w:proofErr w:type="gramEnd"/>
      <w:r>
        <w:rPr>
          <w:rFonts w:ascii="Arial" w:hAnsi="Arial" w:cs="Arial"/>
          <w:sz w:val="24"/>
          <w:szCs w:val="24"/>
          <w:lang w:val="en-US"/>
        </w:rPr>
        <w:t xml:space="preserve"> ) and this must be </w:t>
      </w:r>
      <w:proofErr w:type="spellStart"/>
      <w:r>
        <w:rPr>
          <w:rFonts w:ascii="Arial" w:hAnsi="Arial" w:cs="Arial"/>
          <w:sz w:val="24"/>
          <w:szCs w:val="24"/>
          <w:lang w:val="en-US"/>
        </w:rPr>
        <w:t>minuted</w:t>
      </w:r>
      <w:proofErr w:type="spellEnd"/>
      <w:r>
        <w:rPr>
          <w:rFonts w:ascii="Arial" w:hAnsi="Arial" w:cs="Arial"/>
          <w:sz w:val="24"/>
          <w:szCs w:val="24"/>
          <w:lang w:val="en-US"/>
        </w:rPr>
        <w:t>.</w:t>
      </w:r>
    </w:p>
    <w:p w14:paraId="19B3B4F8" w14:textId="723DA163" w:rsidR="00F521BE" w:rsidRDefault="0073024B" w:rsidP="00F521BE">
      <w:pPr>
        <w:rPr>
          <w:rFonts w:ascii="Arial" w:hAnsi="Arial" w:cs="Arial"/>
          <w:sz w:val="24"/>
          <w:szCs w:val="24"/>
          <w:lang w:val="en-US"/>
        </w:rPr>
      </w:pPr>
      <w:r>
        <w:rPr>
          <w:rFonts w:ascii="Arial" w:hAnsi="Arial" w:cs="Arial"/>
          <w:sz w:val="24"/>
          <w:szCs w:val="24"/>
          <w:lang w:val="en-US"/>
        </w:rPr>
        <w:t>The Council should invest reserves in an interest paying account.</w:t>
      </w:r>
    </w:p>
    <w:p w14:paraId="41FD5524" w14:textId="269E71B9" w:rsidR="0073024B" w:rsidRDefault="002A7C7A" w:rsidP="00F521BE">
      <w:pPr>
        <w:rPr>
          <w:rFonts w:ascii="Arial" w:hAnsi="Arial" w:cs="Arial"/>
          <w:sz w:val="24"/>
          <w:szCs w:val="24"/>
          <w:lang w:val="en-US"/>
        </w:rPr>
      </w:pPr>
      <w:r>
        <w:rPr>
          <w:rFonts w:ascii="Arial" w:hAnsi="Arial" w:cs="Arial"/>
          <w:sz w:val="24"/>
          <w:szCs w:val="24"/>
          <w:lang w:val="en-US"/>
        </w:rPr>
        <w:t xml:space="preserve">Although not a mandatory requirement, the Council should appoint one </w:t>
      </w:r>
      <w:proofErr w:type="spellStart"/>
      <w:r>
        <w:rPr>
          <w:rFonts w:ascii="Arial" w:hAnsi="Arial" w:cs="Arial"/>
          <w:sz w:val="24"/>
          <w:szCs w:val="24"/>
          <w:lang w:val="en-US"/>
        </w:rPr>
        <w:t>councillor</w:t>
      </w:r>
      <w:proofErr w:type="spellEnd"/>
      <w:r>
        <w:rPr>
          <w:rFonts w:ascii="Arial" w:hAnsi="Arial" w:cs="Arial"/>
          <w:sz w:val="24"/>
          <w:szCs w:val="24"/>
          <w:lang w:val="en-US"/>
        </w:rPr>
        <w:t xml:space="preserve"> to act as an Internal Control Officer. The ICO to undertake twice yearly inspections of various aspects of the finances.</w:t>
      </w:r>
    </w:p>
    <w:p w14:paraId="0C3DDB7F" w14:textId="22AB424B" w:rsidR="00DF4BD5" w:rsidRDefault="00DF4BD5" w:rsidP="00F521BE">
      <w:pPr>
        <w:rPr>
          <w:rFonts w:ascii="Arial" w:hAnsi="Arial" w:cs="Arial"/>
          <w:sz w:val="24"/>
          <w:szCs w:val="24"/>
          <w:lang w:val="en-US"/>
        </w:rPr>
      </w:pPr>
      <w:r>
        <w:rPr>
          <w:rFonts w:ascii="Arial" w:hAnsi="Arial" w:cs="Arial"/>
          <w:sz w:val="24"/>
          <w:szCs w:val="24"/>
          <w:lang w:val="en-US"/>
        </w:rPr>
        <w:t>The Council through the Clerk should ensure that copies of signed minutes are retained in order, and safely.  Once signed these become legal documents.</w:t>
      </w:r>
    </w:p>
    <w:p w14:paraId="695D8889" w14:textId="77777777" w:rsidR="00DF4BD5" w:rsidRPr="00DF4BD5" w:rsidRDefault="00DF4BD5" w:rsidP="00DF4BD5">
      <w:pPr>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DF4BD5">
        <w:rPr>
          <w:rFonts w:ascii="Arial" w:hAnsi="Arial" w:cs="Arial"/>
          <w:b/>
          <w:bCs/>
          <w:sz w:val="24"/>
          <w:szCs w:val="24"/>
          <w:lang w:val="en-US"/>
        </w:rPr>
        <w:t>Overall Recommendation</w:t>
      </w:r>
    </w:p>
    <w:p w14:paraId="7D808CAF" w14:textId="77777777" w:rsidR="00B40FF6" w:rsidRDefault="00DF4BD5" w:rsidP="00DF4BD5">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The above comments largely relate to “best practices” as detailed in “Governance and Accountability”. This follows legislation.</w:t>
      </w:r>
      <w:r w:rsidR="00B40FF6">
        <w:rPr>
          <w:rFonts w:ascii="Arial" w:hAnsi="Arial" w:cs="Arial"/>
          <w:sz w:val="24"/>
          <w:szCs w:val="24"/>
          <w:lang w:val="en-US"/>
        </w:rPr>
        <w:t xml:space="preserve"> The tasks involved are challenging.</w:t>
      </w:r>
    </w:p>
    <w:p w14:paraId="6590BD3F" w14:textId="4A02D37B" w:rsidR="00DF4BD5" w:rsidRDefault="00DF4BD5" w:rsidP="00DF4BD5">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 xml:space="preserve">The Council should consider engaging a Locum Clerk, to ensure that </w:t>
      </w:r>
      <w:r w:rsidR="00B40FF6">
        <w:rPr>
          <w:rFonts w:ascii="Arial" w:hAnsi="Arial" w:cs="Arial"/>
          <w:sz w:val="24"/>
          <w:szCs w:val="24"/>
          <w:lang w:val="en-US"/>
        </w:rPr>
        <w:t xml:space="preserve">the </w:t>
      </w:r>
      <w:r>
        <w:rPr>
          <w:rFonts w:ascii="Arial" w:hAnsi="Arial" w:cs="Arial"/>
          <w:sz w:val="24"/>
          <w:szCs w:val="24"/>
          <w:lang w:val="en-US"/>
        </w:rPr>
        <w:t>Financial Year 2024/25 is correctly undertaken and</w:t>
      </w:r>
      <w:r w:rsidR="00B40FF6">
        <w:rPr>
          <w:rFonts w:ascii="Arial" w:hAnsi="Arial" w:cs="Arial"/>
          <w:sz w:val="24"/>
          <w:szCs w:val="24"/>
          <w:lang w:val="en-US"/>
        </w:rPr>
        <w:t>,</w:t>
      </w:r>
      <w:r>
        <w:rPr>
          <w:rFonts w:ascii="Arial" w:hAnsi="Arial" w:cs="Arial"/>
          <w:sz w:val="24"/>
          <w:szCs w:val="24"/>
          <w:lang w:val="en-US"/>
        </w:rPr>
        <w:t xml:space="preserve"> </w:t>
      </w:r>
      <w:r w:rsidR="00B40FF6">
        <w:rPr>
          <w:rFonts w:ascii="Arial" w:hAnsi="Arial" w:cs="Arial"/>
          <w:sz w:val="24"/>
          <w:szCs w:val="24"/>
          <w:lang w:val="en-US"/>
        </w:rPr>
        <w:t>as well,</w:t>
      </w:r>
      <w:r>
        <w:rPr>
          <w:rFonts w:ascii="Arial" w:hAnsi="Arial" w:cs="Arial"/>
          <w:sz w:val="24"/>
          <w:szCs w:val="24"/>
          <w:lang w:val="en-US"/>
        </w:rPr>
        <w:t xml:space="preserve"> assist the Council in its recruitment process for a new Clerk. NPTS can provide contact details for </w:t>
      </w:r>
      <w:r w:rsidR="00B40FF6">
        <w:rPr>
          <w:rFonts w:ascii="Arial" w:hAnsi="Arial" w:cs="Arial"/>
          <w:sz w:val="24"/>
          <w:szCs w:val="24"/>
          <w:lang w:val="en-US"/>
        </w:rPr>
        <w:t xml:space="preserve">a </w:t>
      </w:r>
      <w:r>
        <w:rPr>
          <w:rFonts w:ascii="Arial" w:hAnsi="Arial" w:cs="Arial"/>
          <w:sz w:val="24"/>
          <w:szCs w:val="24"/>
          <w:lang w:val="en-US"/>
        </w:rPr>
        <w:t xml:space="preserve">qualified </w:t>
      </w:r>
      <w:r w:rsidR="00B40FF6">
        <w:rPr>
          <w:rFonts w:ascii="Arial" w:hAnsi="Arial" w:cs="Arial"/>
          <w:sz w:val="24"/>
          <w:szCs w:val="24"/>
          <w:lang w:val="en-US"/>
        </w:rPr>
        <w:t xml:space="preserve">Locum </w:t>
      </w:r>
      <w:r>
        <w:rPr>
          <w:rFonts w:ascii="Arial" w:hAnsi="Arial" w:cs="Arial"/>
          <w:sz w:val="24"/>
          <w:szCs w:val="24"/>
          <w:lang w:val="en-US"/>
        </w:rPr>
        <w:t>Clerk</w:t>
      </w:r>
      <w:r w:rsidR="00B40FF6">
        <w:rPr>
          <w:rFonts w:ascii="Arial" w:hAnsi="Arial" w:cs="Arial"/>
          <w:sz w:val="24"/>
          <w:szCs w:val="24"/>
          <w:lang w:val="en-US"/>
        </w:rPr>
        <w:t>.</w:t>
      </w:r>
    </w:p>
    <w:p w14:paraId="679C3854" w14:textId="65ECD70C" w:rsidR="0073024B" w:rsidRDefault="00B40FF6" w:rsidP="00F521BE">
      <w:pPr>
        <w:rPr>
          <w:rFonts w:ascii="Arial" w:hAnsi="Arial" w:cs="Arial"/>
          <w:sz w:val="24"/>
          <w:szCs w:val="24"/>
          <w:lang w:val="en-US"/>
        </w:rPr>
      </w:pPr>
      <w:r>
        <w:rPr>
          <w:rFonts w:ascii="Arial" w:hAnsi="Arial" w:cs="Arial"/>
          <w:sz w:val="24"/>
          <w:szCs w:val="24"/>
          <w:lang w:val="en-US"/>
        </w:rPr>
        <w:t>I would like to thank Cllr Chopping, once again, for his efforts with the financial year 2023/24.</w:t>
      </w:r>
    </w:p>
    <w:p w14:paraId="1E3245B1" w14:textId="77777777" w:rsidR="00F521BE" w:rsidRDefault="00F521BE" w:rsidP="00F521BE">
      <w:pPr>
        <w:rPr>
          <w:rFonts w:ascii="Arial" w:hAnsi="Arial" w:cs="Arial"/>
          <w:sz w:val="24"/>
          <w:szCs w:val="24"/>
          <w:lang w:val="en-US"/>
        </w:rPr>
      </w:pPr>
      <w:r>
        <w:rPr>
          <w:rFonts w:ascii="Arial" w:hAnsi="Arial" w:cs="Arial"/>
          <w:sz w:val="24"/>
          <w:szCs w:val="24"/>
          <w:lang w:val="en-US"/>
        </w:rPr>
        <w:t>Di Dann, Internal Auditor 23/24</w:t>
      </w:r>
    </w:p>
    <w:p w14:paraId="09A8689A" w14:textId="77777777" w:rsidR="00F521BE" w:rsidRDefault="00F521BE" w:rsidP="00F521BE">
      <w:pPr>
        <w:rPr>
          <w:rFonts w:ascii="Arial" w:hAnsi="Arial" w:cs="Arial"/>
          <w:sz w:val="24"/>
          <w:szCs w:val="24"/>
          <w:lang w:val="en-US"/>
        </w:rPr>
      </w:pPr>
      <w:r>
        <w:rPr>
          <w:rFonts w:ascii="Arial" w:hAnsi="Arial" w:cs="Arial"/>
          <w:sz w:val="24"/>
          <w:szCs w:val="24"/>
          <w:lang w:val="en-US"/>
        </w:rPr>
        <w:t>T 01328 878196 didann@outlook.com</w:t>
      </w:r>
    </w:p>
    <w:p w14:paraId="1CC1927F" w14:textId="77777777" w:rsidR="00F521BE" w:rsidRPr="00451D7A" w:rsidRDefault="00F521BE" w:rsidP="00F521BE">
      <w:pPr>
        <w:rPr>
          <w:rFonts w:ascii="Arial" w:hAnsi="Arial" w:cs="Arial"/>
          <w:sz w:val="24"/>
          <w:szCs w:val="24"/>
          <w:lang w:val="en-US"/>
        </w:rPr>
      </w:pPr>
    </w:p>
    <w:p w14:paraId="491DCE9B" w14:textId="77777777" w:rsidR="00F521BE" w:rsidRPr="00451D7A" w:rsidRDefault="00F521BE" w:rsidP="00F521BE">
      <w:pPr>
        <w:rPr>
          <w:lang w:val="en-US"/>
        </w:rPr>
      </w:pPr>
    </w:p>
    <w:p w14:paraId="1117CD64" w14:textId="77777777" w:rsidR="00451D7A" w:rsidRPr="00F521BE" w:rsidRDefault="00451D7A" w:rsidP="00F521BE"/>
    <w:sectPr w:rsidR="00451D7A" w:rsidRPr="00F521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6B353" w14:textId="77777777" w:rsidR="00C8710F" w:rsidRDefault="00C8710F" w:rsidP="00193B86">
      <w:pPr>
        <w:spacing w:after="0" w:line="240" w:lineRule="auto"/>
      </w:pPr>
      <w:r>
        <w:separator/>
      </w:r>
    </w:p>
  </w:endnote>
  <w:endnote w:type="continuationSeparator" w:id="0">
    <w:p w14:paraId="778522AF" w14:textId="77777777" w:rsidR="00C8710F" w:rsidRDefault="00C8710F" w:rsidP="0019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67125"/>
      <w:docPartObj>
        <w:docPartGallery w:val="Page Numbers (Bottom of Page)"/>
        <w:docPartUnique/>
      </w:docPartObj>
    </w:sdtPr>
    <w:sdtEndPr>
      <w:rPr>
        <w:noProof/>
      </w:rPr>
    </w:sdtEndPr>
    <w:sdtContent>
      <w:p w14:paraId="33233171" w14:textId="5203AF23" w:rsidR="00193B86" w:rsidRDefault="00193B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E7013" w14:textId="77777777" w:rsidR="00193B86" w:rsidRDefault="0019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5592D" w14:textId="77777777" w:rsidR="00C8710F" w:rsidRDefault="00C8710F" w:rsidP="00193B86">
      <w:pPr>
        <w:spacing w:after="0" w:line="240" w:lineRule="auto"/>
      </w:pPr>
      <w:r>
        <w:separator/>
      </w:r>
    </w:p>
  </w:footnote>
  <w:footnote w:type="continuationSeparator" w:id="0">
    <w:p w14:paraId="548E0B71" w14:textId="77777777" w:rsidR="00C8710F" w:rsidRDefault="00C8710F" w:rsidP="00193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805E5"/>
    <w:multiLevelType w:val="hybridMultilevel"/>
    <w:tmpl w:val="7B6E8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37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7A"/>
    <w:rsid w:val="001428C2"/>
    <w:rsid w:val="00184558"/>
    <w:rsid w:val="00193B86"/>
    <w:rsid w:val="001F0762"/>
    <w:rsid w:val="00286A2B"/>
    <w:rsid w:val="002939D9"/>
    <w:rsid w:val="002A7C7A"/>
    <w:rsid w:val="00352AA0"/>
    <w:rsid w:val="00395EC7"/>
    <w:rsid w:val="003E6D07"/>
    <w:rsid w:val="00451D7A"/>
    <w:rsid w:val="004C1580"/>
    <w:rsid w:val="00593EC0"/>
    <w:rsid w:val="005D36A6"/>
    <w:rsid w:val="006E27E6"/>
    <w:rsid w:val="0073024B"/>
    <w:rsid w:val="00814F8A"/>
    <w:rsid w:val="00963871"/>
    <w:rsid w:val="009C5C56"/>
    <w:rsid w:val="00A73AD6"/>
    <w:rsid w:val="00A76C80"/>
    <w:rsid w:val="00B40FF6"/>
    <w:rsid w:val="00B7343A"/>
    <w:rsid w:val="00B777EC"/>
    <w:rsid w:val="00BB0D7F"/>
    <w:rsid w:val="00C17428"/>
    <w:rsid w:val="00C7566C"/>
    <w:rsid w:val="00C8710F"/>
    <w:rsid w:val="00CF477B"/>
    <w:rsid w:val="00D308FD"/>
    <w:rsid w:val="00D61616"/>
    <w:rsid w:val="00DF4BD5"/>
    <w:rsid w:val="00ED70E9"/>
    <w:rsid w:val="00F02906"/>
    <w:rsid w:val="00F407F7"/>
    <w:rsid w:val="00F521BE"/>
    <w:rsid w:val="00F74B44"/>
    <w:rsid w:val="00F94E1A"/>
    <w:rsid w:val="00FD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5F41"/>
  <w15:chartTrackingRefBased/>
  <w15:docId w15:val="{279D2B6C-F0E9-40EA-A574-5353BD4D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558"/>
    <w:pPr>
      <w:ind w:left="720"/>
      <w:contextualSpacing/>
    </w:pPr>
  </w:style>
  <w:style w:type="paragraph" w:styleId="Header">
    <w:name w:val="header"/>
    <w:basedOn w:val="Normal"/>
    <w:link w:val="HeaderChar"/>
    <w:uiPriority w:val="99"/>
    <w:unhideWhenUsed/>
    <w:rsid w:val="0019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86"/>
  </w:style>
  <w:style w:type="paragraph" w:styleId="Footer">
    <w:name w:val="footer"/>
    <w:basedOn w:val="Normal"/>
    <w:link w:val="FooterChar"/>
    <w:uiPriority w:val="99"/>
    <w:unhideWhenUsed/>
    <w:rsid w:val="0019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9703">
      <w:bodyDiv w:val="1"/>
      <w:marLeft w:val="0"/>
      <w:marRight w:val="0"/>
      <w:marTop w:val="0"/>
      <w:marBottom w:val="0"/>
      <w:divBdr>
        <w:top w:val="none" w:sz="0" w:space="0" w:color="auto"/>
        <w:left w:val="none" w:sz="0" w:space="0" w:color="auto"/>
        <w:bottom w:val="none" w:sz="0" w:space="0" w:color="auto"/>
        <w:right w:val="none" w:sz="0" w:space="0" w:color="auto"/>
      </w:divBdr>
    </w:div>
    <w:div w:id="10105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Di Dann</cp:lastModifiedBy>
  <cp:revision>22</cp:revision>
  <cp:lastPrinted>2024-11-09T17:01:00Z</cp:lastPrinted>
  <dcterms:created xsi:type="dcterms:W3CDTF">2024-11-07T11:06:00Z</dcterms:created>
  <dcterms:modified xsi:type="dcterms:W3CDTF">2024-11-09T17:01:00Z</dcterms:modified>
</cp:coreProperties>
</file>